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9" w:rsidRDefault="00553399" w:rsidP="0055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74622" w:rsidTr="00A74622">
        <w:trPr>
          <w:jc w:val="right"/>
        </w:trPr>
        <w:tc>
          <w:tcPr>
            <w:tcW w:w="4786" w:type="dxa"/>
          </w:tcPr>
          <w:p w:rsidR="00A74622" w:rsidRDefault="00A74622" w:rsidP="00302D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  <w:p w:rsidR="00A74622" w:rsidRDefault="00A74622" w:rsidP="00302D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приказу МБОУ «Начальная школа – детский сад М. Монтессори»</w:t>
            </w:r>
          </w:p>
          <w:p w:rsidR="00A74622" w:rsidRDefault="00A74622" w:rsidP="00302D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25.10.2021 № 76/ОД</w:t>
            </w:r>
          </w:p>
          <w:p w:rsidR="00A74622" w:rsidRDefault="00A74622" w:rsidP="00302D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4622" w:rsidRDefault="00A74622" w:rsidP="00553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4622" w:rsidRDefault="00A74622" w:rsidP="0096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A74622" w:rsidTr="00302D62">
        <w:tc>
          <w:tcPr>
            <w:tcW w:w="3794" w:type="dxa"/>
          </w:tcPr>
          <w:p w:rsidR="00A74622" w:rsidRDefault="00A74622" w:rsidP="00302D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9190" cy="1377247"/>
                  <wp:effectExtent l="19050" t="0" r="576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190" cy="1377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6" w:type="dxa"/>
          </w:tcPr>
          <w:p w:rsidR="00A74622" w:rsidRDefault="00A74622" w:rsidP="00A7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r w:rsidRPr="0096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конкурсе</w:t>
            </w: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видеороликов </w:t>
            </w:r>
          </w:p>
          <w:p w:rsidR="00A74622" w:rsidRPr="00960842" w:rsidRDefault="00A74622" w:rsidP="00A7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Будь здоров!</w:t>
            </w: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74622" w:rsidRDefault="00A74622" w:rsidP="00A7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районного</w:t>
            </w:r>
            <w:proofErr w:type="gramEnd"/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инновационного проекта </w:t>
            </w:r>
          </w:p>
          <w:p w:rsidR="00A74622" w:rsidRDefault="00A74622" w:rsidP="00A74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 здоровье всерьез»</w:t>
            </w:r>
          </w:p>
          <w:p w:rsidR="00A74622" w:rsidRPr="00635EB2" w:rsidRDefault="00A74622" w:rsidP="00302D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D4E1F" w:rsidRPr="00960842" w:rsidRDefault="00AD4E1F" w:rsidP="00960842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60842" w:rsidRPr="00960842" w:rsidRDefault="00960842" w:rsidP="0096084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1F" w:rsidRPr="00960842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содержание, цели и порядок проведения </w:t>
      </w:r>
      <w:r w:rsid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видеороликов «</w:t>
      </w:r>
      <w:r w:rsidR="00605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здоров</w:t>
      </w:r>
      <w:r w:rsidR="00AE5337" w:rsidRP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рамках 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инновационного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здоровье всерьез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1F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Организатором </w:t>
      </w:r>
      <w:r w:rsid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информационно-ресурсный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«Начальная школа – детский сад М. Монтессори» (далее ИРЦ).</w:t>
      </w:r>
    </w:p>
    <w:p w:rsidR="0023524E" w:rsidRDefault="0023524E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Для организации и проведения </w:t>
      </w:r>
      <w:r w:rsid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оргкомитет в составе: Федорова С.В., Коряпина Е.О., Могутова О.Ю.</w:t>
      </w:r>
    </w:p>
    <w:p w:rsidR="00960842" w:rsidRPr="00960842" w:rsidRDefault="00960842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1F" w:rsidRPr="00960842" w:rsidRDefault="00AD4E1F" w:rsidP="00960842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960842" w:rsidRPr="00960842" w:rsidRDefault="00960842" w:rsidP="0096084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1F" w:rsidRPr="00960842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F3041D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реализации направления «Здоровьесберегающие технологии в ДОУ» районного инновационного Проекта «О здоровье всерьез»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1F" w:rsidRPr="00960842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C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E5337" w:rsidRPr="00C60221" w:rsidRDefault="00AE533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сохранению и укреплению физического и психического здоровья детей, в том числе их эмоционального благополучия</w:t>
      </w:r>
      <w:r w:rsidR="0087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E5337" w:rsidRPr="00C60221" w:rsidRDefault="00AE5337" w:rsidP="0096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60221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популяризировать в дошкольных образовательных учреждениях активный и здоровый образ жизни;</w:t>
      </w:r>
    </w:p>
    <w:p w:rsidR="00AE5337" w:rsidRPr="00960842" w:rsidRDefault="00AE533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C60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районный банк авторских видеороликов, направленных на приобщение детей дошкольного возраста к ценностям здорового образа жизни.</w:t>
      </w:r>
      <w:bookmarkStart w:id="0" w:name="_GoBack"/>
      <w:bookmarkEnd w:id="0"/>
    </w:p>
    <w:p w:rsidR="00960842" w:rsidRDefault="00960842" w:rsidP="0096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E1F" w:rsidRPr="00960842" w:rsidRDefault="00AD4E1F" w:rsidP="00960842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C60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960842" w:rsidRPr="00960842" w:rsidRDefault="00960842" w:rsidP="0096084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620" w:rsidRPr="00FF3620" w:rsidRDefault="00AD4E1F" w:rsidP="00FF3620">
      <w:pPr>
        <w:pStyle w:val="a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C60221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406187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образовательных организаций, реализующих основную образовательную программу дошкольного </w:t>
      </w:r>
      <w:r w:rsidR="00406187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родители (законные представители) воспи</w:t>
      </w:r>
      <w:r w:rsidR="00F21777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 ДОУ Устьянского района</w:t>
      </w:r>
      <w:r w:rsidR="00C60221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дети.</w:t>
      </w:r>
      <w:r w:rsidR="00FF3620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221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Ролики с участием детей принимаются на Конкурс при наличии согласия родителя (законного представителя)</w:t>
      </w:r>
      <w:r w:rsidR="00FF3620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2. </w:t>
      </w:r>
    </w:p>
    <w:p w:rsidR="00AD4E1F" w:rsidRPr="00FF3620" w:rsidRDefault="00406187" w:rsidP="00FF3620">
      <w:pPr>
        <w:pStyle w:val="a8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может быть как индивидуальное, так и в составе творческого коллектива (не более 3-х чел.)</w:t>
      </w:r>
    </w:p>
    <w:p w:rsidR="00960842" w:rsidRPr="00960842" w:rsidRDefault="00960842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1F" w:rsidRPr="00960842" w:rsidRDefault="00AD4E1F" w:rsidP="00960842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 проведения </w:t>
      </w:r>
      <w:r w:rsidR="00FF3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960842" w:rsidRPr="00960842" w:rsidRDefault="00960842" w:rsidP="0096084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C24" w:rsidRPr="00960842" w:rsidRDefault="00445944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</w:t>
      </w:r>
      <w:proofErr w:type="gramStart"/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proofErr w:type="gramEnd"/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</w:p>
    <w:p w:rsidR="00F21777" w:rsidRDefault="00A176FB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участия в 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подготовить пакет документов: </w:t>
      </w:r>
    </w:p>
    <w:p w:rsidR="00F21777" w:rsidRDefault="00F2177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участника, ДОУ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педагогов указать должность,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родитель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375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(законный представитель)</w:t>
      </w:r>
      <w:r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подписать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D2991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375"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(законный представитель</w:t>
      </w:r>
      <w:r w:rsidRP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2E4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="002E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материала, </w:t>
      </w:r>
      <w:r w:rsidR="002E4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(телефон, электронный адрес), дата, подпись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</w:p>
    <w:p w:rsidR="00F21777" w:rsidRDefault="00F2177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4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2 (при необходимости)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1777" w:rsidRDefault="00F2177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 п.5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п.5.</w:t>
      </w:r>
      <w:r w:rsidR="009D34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Положения)</w:t>
      </w:r>
      <w:r w:rsid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1777" w:rsidRDefault="00F2177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</w:t>
      </w:r>
      <w:r w:rsid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п. 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34C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D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Положения</w:t>
      </w:r>
      <w:r w:rsidR="00A176FB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11ACD" w:rsidRPr="002E4D8D" w:rsidRDefault="002E4D8D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и аннотация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согласи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отсканированны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FF36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21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6FB" w:rsidRPr="00960842" w:rsidRDefault="00A176FB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документов отправить на электронную почту </w:t>
      </w:r>
      <w:hyperlink r:id="rId6" w:history="1">
        <w:r w:rsidRPr="0096084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ustmont</w:t>
        </w:r>
        <w:r w:rsidRPr="0096084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2015@</w:t>
        </w:r>
        <w:r w:rsidRPr="0096084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yandex</w:t>
        </w:r>
        <w:r w:rsidRPr="0096084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Pr="00960842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</w:hyperlink>
      <w:r w:rsidR="00FF3620">
        <w:t xml:space="preserve"> </w:t>
      </w:r>
      <w:r w:rsidRPr="00104772">
        <w:rPr>
          <w:rFonts w:ascii="Times New Roman" w:hAnsi="Times New Roman" w:cs="Times New Roman"/>
          <w:b/>
          <w:sz w:val="24"/>
          <w:szCs w:val="24"/>
        </w:rPr>
        <w:t xml:space="preserve">строго в сроки с </w:t>
      </w:r>
      <w:r w:rsidR="00553399">
        <w:rPr>
          <w:rFonts w:ascii="Times New Roman" w:hAnsi="Times New Roman" w:cs="Times New Roman"/>
          <w:b/>
          <w:sz w:val="24"/>
          <w:szCs w:val="24"/>
        </w:rPr>
        <w:t>1</w:t>
      </w:r>
      <w:r w:rsidR="009D34C1">
        <w:rPr>
          <w:rFonts w:ascii="Times New Roman" w:hAnsi="Times New Roman" w:cs="Times New Roman"/>
          <w:b/>
          <w:sz w:val="24"/>
          <w:szCs w:val="24"/>
        </w:rPr>
        <w:t>4</w:t>
      </w:r>
      <w:r w:rsidRPr="0010477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F3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399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104772">
        <w:rPr>
          <w:rFonts w:ascii="Times New Roman" w:hAnsi="Times New Roman" w:cs="Times New Roman"/>
          <w:b/>
          <w:sz w:val="24"/>
          <w:szCs w:val="24"/>
        </w:rPr>
        <w:t>декабря 2021 года.</w:t>
      </w:r>
      <w:r w:rsidRPr="00960842">
        <w:rPr>
          <w:rFonts w:ascii="Times New Roman" w:hAnsi="Times New Roman" w:cs="Times New Roman"/>
          <w:sz w:val="24"/>
          <w:szCs w:val="24"/>
        </w:rPr>
        <w:t xml:space="preserve"> Материалы не архивировать, направить отдельными документами ОДНИМ письмом. В теме письма подписать </w:t>
      </w:r>
      <w:r w:rsidR="00FF3620">
        <w:rPr>
          <w:rFonts w:ascii="Times New Roman" w:hAnsi="Times New Roman" w:cs="Times New Roman"/>
          <w:sz w:val="24"/>
          <w:szCs w:val="24"/>
        </w:rPr>
        <w:t>Конкурс</w:t>
      </w:r>
      <w:r w:rsidRPr="00960842">
        <w:rPr>
          <w:rFonts w:ascii="Times New Roman" w:hAnsi="Times New Roman" w:cs="Times New Roman"/>
          <w:sz w:val="24"/>
          <w:szCs w:val="24"/>
        </w:rPr>
        <w:t xml:space="preserve">  видеороликов, </w:t>
      </w:r>
      <w:r w:rsidR="009D34C1">
        <w:rPr>
          <w:rFonts w:ascii="Times New Roman" w:hAnsi="Times New Roman" w:cs="Times New Roman"/>
          <w:sz w:val="24"/>
          <w:szCs w:val="24"/>
        </w:rPr>
        <w:t xml:space="preserve">ДОУ, </w:t>
      </w:r>
      <w:r w:rsidRPr="00960842">
        <w:rPr>
          <w:rFonts w:ascii="Times New Roman" w:hAnsi="Times New Roman" w:cs="Times New Roman"/>
          <w:sz w:val="24"/>
          <w:szCs w:val="24"/>
        </w:rPr>
        <w:t xml:space="preserve">ФИО участника (например, </w:t>
      </w:r>
      <w:r w:rsidR="00FF3620">
        <w:rPr>
          <w:rFonts w:ascii="Times New Roman" w:hAnsi="Times New Roman" w:cs="Times New Roman"/>
          <w:sz w:val="24"/>
          <w:szCs w:val="24"/>
        </w:rPr>
        <w:t>Конкурс</w:t>
      </w:r>
      <w:r w:rsidR="00080111" w:rsidRPr="00960842">
        <w:rPr>
          <w:rFonts w:ascii="Times New Roman" w:hAnsi="Times New Roman" w:cs="Times New Roman"/>
          <w:sz w:val="24"/>
          <w:szCs w:val="24"/>
        </w:rPr>
        <w:t xml:space="preserve"> видеороликов, </w:t>
      </w:r>
      <w:proofErr w:type="spellStart"/>
      <w:r w:rsidR="009D34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D34C1">
        <w:rPr>
          <w:rFonts w:ascii="Times New Roman" w:hAnsi="Times New Roman" w:cs="Times New Roman"/>
          <w:sz w:val="24"/>
          <w:szCs w:val="24"/>
        </w:rPr>
        <w:t xml:space="preserve">/с «…», </w:t>
      </w:r>
      <w:r w:rsidR="00080111" w:rsidRPr="00960842">
        <w:rPr>
          <w:rFonts w:ascii="Times New Roman" w:hAnsi="Times New Roman" w:cs="Times New Roman"/>
          <w:sz w:val="24"/>
          <w:szCs w:val="24"/>
        </w:rPr>
        <w:t>Иванова М</w:t>
      </w:r>
      <w:r w:rsidR="009D34C1">
        <w:rPr>
          <w:rFonts w:ascii="Times New Roman" w:hAnsi="Times New Roman" w:cs="Times New Roman"/>
          <w:sz w:val="24"/>
          <w:szCs w:val="24"/>
        </w:rPr>
        <w:t xml:space="preserve">. </w:t>
      </w:r>
      <w:r w:rsidR="00080111" w:rsidRPr="00960842">
        <w:rPr>
          <w:rFonts w:ascii="Times New Roman" w:hAnsi="Times New Roman" w:cs="Times New Roman"/>
          <w:sz w:val="24"/>
          <w:szCs w:val="24"/>
        </w:rPr>
        <w:t>И</w:t>
      </w:r>
      <w:r w:rsidR="009D34C1">
        <w:rPr>
          <w:rFonts w:ascii="Times New Roman" w:hAnsi="Times New Roman" w:cs="Times New Roman"/>
          <w:sz w:val="24"/>
          <w:szCs w:val="24"/>
        </w:rPr>
        <w:t>.)</w:t>
      </w:r>
      <w:r w:rsidR="00C46803" w:rsidRPr="00960842">
        <w:rPr>
          <w:rFonts w:ascii="Times New Roman" w:hAnsi="Times New Roman" w:cs="Times New Roman"/>
          <w:sz w:val="24"/>
          <w:szCs w:val="24"/>
        </w:rPr>
        <w:t>. Каждый файл, вложенный в письмо подписать аналогичным образом (например, Заявка Иванова М.И. и т.д.)</w:t>
      </w:r>
    </w:p>
    <w:p w:rsidR="00AE5337" w:rsidRPr="00AE5337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80111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06187"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="00FF3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E5337" w:rsidRPr="00407628" w:rsidRDefault="00AE5337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здоровье (режим дня, заливание, физкультура, занятия спортом, правильное (здоровое) питание, личная гигиена, динамические паузы и </w:t>
      </w:r>
      <w:proofErr w:type="spellStart"/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физкульминутки</w:t>
      </w:r>
      <w:proofErr w:type="spellEnd"/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гимнастики (бодрящая, пищеварительная, </w:t>
      </w:r>
      <w:proofErr w:type="spellStart"/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коррегирующая</w:t>
      </w:r>
      <w:proofErr w:type="spellEnd"/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гигиеническая и т.д.)</w:t>
      </w:r>
      <w:r w:rsidR="00075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4B20"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B4B20" w:rsidRPr="00407628" w:rsidRDefault="003B4B20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Психическое здоровье (способы снятия эмоционального напряжения, способы поднятия настроения, полезные советы «Что делать, если стало грустно?», «Что</w:t>
      </w:r>
      <w:r w:rsidR="00444375"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делать, чтобы быть счастливым</w:t>
      </w:r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«Что делать, чтобы </w:t>
      </w:r>
      <w:r w:rsidR="00444375"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радостным», «Что делать, </w:t>
      </w:r>
      <w:r w:rsidR="00FF3620"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много друзей» и др.);</w:t>
      </w:r>
      <w:proofErr w:type="gramEnd"/>
    </w:p>
    <w:p w:rsidR="00444375" w:rsidRDefault="00444375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Эмоциональное благополучие (примерная тематика - «Как оставаться/быть уверенным в себе», «Как решать конфликтные ситуации (ссоры)?», «Как создать благоприятную атмосферу для детей (дома и в группе детского сада)», «Создание услов</w:t>
      </w:r>
      <w:r w:rsidR="00B662F2" w:rsidRP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для развития успехов детей»);</w:t>
      </w:r>
    </w:p>
    <w:p w:rsidR="00B662F2" w:rsidRPr="00960842" w:rsidRDefault="00B662F2" w:rsidP="00B66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безопасности жизнедеятельности (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тематика: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быту, на дороге, на улице, ребенок и другие люди, ребенок и природа)</w:t>
      </w:r>
      <w:r w:rsidR="00CF2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1F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 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участие в нескольких номинациях.</w:t>
      </w:r>
    </w:p>
    <w:p w:rsidR="000753FA" w:rsidRDefault="00EE008B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</w:t>
      </w:r>
      <w:proofErr w:type="gramEnd"/>
      <w:r w:rsid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адресованность</w:t>
      </w:r>
      <w:proofErr w:type="spellEnd"/>
      <w:r w:rsid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видеороликов – дети дошкольного возраста.</w:t>
      </w:r>
    </w:p>
    <w:p w:rsidR="00EE008B" w:rsidRDefault="000753FA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создан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альбомы 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видеоматериалов 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номинациям Конкурса </w:t>
      </w:r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педагогами ДОУ района </w:t>
      </w:r>
      <w:proofErr w:type="gramStart"/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E0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деятельности с дошкольниками. Альбомы 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размещен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</w:t>
      </w:r>
      <w:proofErr w:type="gramStart"/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="0040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проекта «О здоровье всерьез»</w:t>
      </w:r>
      <w:r w:rsid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89F" w:rsidRDefault="00EE008B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753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материалов в 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</w:t>
      </w:r>
      <w:r w:rsidR="009F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по следующим критериям: </w:t>
      </w:r>
    </w:p>
    <w:p w:rsidR="00443B3E" w:rsidRDefault="009F689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заявленной теме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 детей;</w:t>
      </w:r>
    </w:p>
    <w:p w:rsidR="009F689F" w:rsidRDefault="009F689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(оригинальность)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значимость;</w:t>
      </w:r>
    </w:p>
    <w:p w:rsidR="009F689F" w:rsidRDefault="009F689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видеосъемки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78C2" w:rsidRDefault="009F689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техническим требованиям</w:t>
      </w:r>
      <w:r w:rsidR="00443B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0CD" w:rsidRDefault="00E570CD" w:rsidP="0096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E1F" w:rsidRPr="00960842" w:rsidRDefault="00AD4E1F" w:rsidP="0096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Требования к </w:t>
      </w:r>
      <w:r w:rsidR="00080111"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видеороликам и аннотациям</w:t>
      </w:r>
    </w:p>
    <w:p w:rsidR="00E570CD" w:rsidRDefault="00E570CD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E1F" w:rsidRPr="00960842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 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образовательный</w:t>
      </w:r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идеоролик, </w:t>
      </w:r>
      <w:r w:rsidR="00080111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включает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следующие части:</w:t>
      </w:r>
    </w:p>
    <w:p w:rsidR="0050586D" w:rsidRDefault="00104772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AD4E1F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заставку с названием</w:t>
      </w:r>
      <w:r w:rsidR="00C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ролика, </w:t>
      </w:r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4.3.)</w:t>
      </w:r>
      <w:r w:rsidR="00CF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заставке </w:t>
      </w:r>
      <w:r w:rsidR="00CF2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детям какого возраста адресован</w:t>
      </w:r>
      <w:r w:rsidR="0055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</w:t>
      </w:r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D4E1F" w:rsidRPr="00960842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451C2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которое раскрывает идею</w:t>
      </w:r>
      <w:r w:rsidR="00BC54E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замысел видеоролика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− т</w:t>
      </w:r>
      <w:r w:rsidR="00C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итры с указанием авторов ролика и авторов использованной музыки (если использовали).</w:t>
      </w:r>
    </w:p>
    <w:p w:rsidR="00080111" w:rsidRPr="00960842" w:rsidRDefault="00080111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Технические требования к видеороликам: продолжительность </w:t>
      </w:r>
      <w:r w:rsidR="00CF2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1-2 минут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формат MPEG, MP4, MOV, </w:t>
      </w:r>
      <w:r w:rsidRPr="00960842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разрешение не менее 1280*720; </w:t>
      </w:r>
      <w:r w:rsidR="0000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горизонтальное расположение,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широкоформатный размер кадра 16:9.</w:t>
      </w:r>
    </w:p>
    <w:p w:rsidR="00080111" w:rsidRPr="00960842" w:rsidRDefault="00080111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Видеоролики, созданные мобильными устройствами, допускаются до участия в 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только при условии соответствия техническим требованиям.</w:t>
      </w:r>
    </w:p>
    <w:p w:rsidR="00080111" w:rsidRPr="00960842" w:rsidRDefault="00080111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Допускается использование в видеороликах бегущей строки, закадрового текста, авторского музыкального сопровождения, минусовой фонограммы или музыкального произведения</w:t>
      </w:r>
      <w:r w:rsidR="00104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используются авторские музыкальные произведения, в тирах указать автора.</w:t>
      </w:r>
    </w:p>
    <w:p w:rsidR="004F3E11" w:rsidRPr="00960842" w:rsidRDefault="00080111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BC54E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BC54E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</w:t>
      </w:r>
      <w:r w:rsid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только авторские видеоролики, созданные участниками Конкурса.</w:t>
      </w:r>
      <w:r w:rsidR="00BC54E4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из Интернета или других источников полностью или частично</w:t>
      </w:r>
      <w:r w:rsidR="004F3E11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запрещается. Авторы видеороликов несут ответственность за соблюдение авторских прав третьих лиц.</w:t>
      </w:r>
    </w:p>
    <w:p w:rsidR="00B662F2" w:rsidRDefault="004F3E11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 создании видеоролика могут быть использованы как самостоятельно отснятые кадры, так и </w:t>
      </w:r>
      <w:r w:rsidR="00E3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 в т.ч. ани</w:t>
      </w: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мированные</w:t>
      </w:r>
      <w:r w:rsidR="00E3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3399" w:rsidRPr="00553399">
        <w:rPr>
          <w:rFonts w:ascii="Times New Roman" w:hAnsi="Times New Roman" w:cs="Times New Roman"/>
          <w:color w:val="222222"/>
          <w:sz w:val="24"/>
          <w:szCs w:val="24"/>
        </w:rPr>
        <w:t>В ролике могут использоваться фотографии.</w:t>
      </w:r>
    </w:p>
    <w:p w:rsidR="002D5F3A" w:rsidRPr="00FB0950" w:rsidRDefault="00AD4E1F" w:rsidP="00FB0950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B0950">
        <w:t>5.</w:t>
      </w:r>
      <w:r w:rsidR="004F3E11" w:rsidRPr="00FB0950">
        <w:t>7</w:t>
      </w:r>
      <w:r w:rsidRPr="00FB0950">
        <w:t xml:space="preserve">. </w:t>
      </w:r>
      <w:r w:rsidR="002D5F3A" w:rsidRPr="00FB0950">
        <w:rPr>
          <w:color w:val="222222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553399" w:rsidRDefault="002D5F3A" w:rsidP="00553399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FB0950">
        <w:rPr>
          <w:color w:val="222222"/>
        </w:rPr>
        <w:t>5.8. Участники сами определяют жанр видеоролика (интервью, репортаж, видеоклип, мультфильм и т.п.).</w:t>
      </w:r>
    </w:p>
    <w:p w:rsidR="002D5F3A" w:rsidRPr="00FB0950" w:rsidRDefault="00553399" w:rsidP="009D34C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5.9. </w:t>
      </w:r>
      <w:r w:rsidR="009D34C1" w:rsidRPr="00960842">
        <w:t xml:space="preserve">В </w:t>
      </w:r>
      <w:r w:rsidR="009D34C1">
        <w:t>Конкурсе</w:t>
      </w:r>
      <w:r w:rsidR="009D34C1" w:rsidRPr="00960842">
        <w:t xml:space="preserve"> принимают участие работы, которые ранее НЕ были размещены в Интернете.</w:t>
      </w:r>
    </w:p>
    <w:p w:rsidR="00E570CD" w:rsidRDefault="002D5F3A" w:rsidP="00553399">
      <w:pPr>
        <w:pStyle w:val="a4"/>
        <w:shd w:val="clear" w:color="auto" w:fill="FFFFFF"/>
        <w:spacing w:before="0" w:beforeAutospacing="0" w:after="0" w:afterAutospacing="0"/>
        <w:jc w:val="both"/>
      </w:pPr>
      <w:r w:rsidRPr="00FB0950">
        <w:rPr>
          <w:color w:val="222222"/>
        </w:rPr>
        <w:t xml:space="preserve">5.10. </w:t>
      </w:r>
      <w:r w:rsidR="009D34C1" w:rsidRPr="00960842">
        <w:t xml:space="preserve">Содержание образовательных роликов не должно противоречить законодательству РФ. Не принимаются ролики рекламного и коммерческого характера, не соответствующие тематике </w:t>
      </w:r>
      <w:r w:rsidR="009D34C1">
        <w:t>Конкурса</w:t>
      </w:r>
    </w:p>
    <w:p w:rsidR="009D34C1" w:rsidRPr="00960842" w:rsidRDefault="00553399" w:rsidP="009D3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r w:rsidR="009D34C1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9D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9D34C1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добровольным и бесплатным. </w:t>
      </w:r>
    </w:p>
    <w:p w:rsidR="009D34C1" w:rsidRPr="00553399" w:rsidRDefault="00553399" w:rsidP="009D34C1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t xml:space="preserve">5.12. </w:t>
      </w:r>
      <w:r w:rsidR="009D34C1" w:rsidRPr="00960842">
        <w:t xml:space="preserve">Аннотация выполняется в формате </w:t>
      </w:r>
      <w:r w:rsidR="009D34C1" w:rsidRPr="00960842">
        <w:rPr>
          <w:lang w:val="en-US"/>
        </w:rPr>
        <w:t>Word</w:t>
      </w:r>
      <w:r w:rsidR="009D34C1" w:rsidRPr="00960842">
        <w:t xml:space="preserve"> и содержит: название видеоролика, название номинации, ФИО участника, должность, название ДОУ, аудитория (возраст детей, н</w:t>
      </w:r>
      <w:r w:rsidR="009D34C1">
        <w:t>а который рассчитан видеоролик)</w:t>
      </w:r>
      <w:r w:rsidR="009D34C1" w:rsidRPr="00960842">
        <w:t>, его цели и задачи, основная идея.</w:t>
      </w:r>
    </w:p>
    <w:p w:rsidR="009D34C1" w:rsidRPr="00FB0950" w:rsidRDefault="009D34C1" w:rsidP="009D34C1">
      <w:pPr>
        <w:spacing w:after="0" w:line="240" w:lineRule="auto"/>
        <w:jc w:val="both"/>
        <w:rPr>
          <w:color w:val="222222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аннотации – не более 1 страницы формата А</w:t>
      </w:r>
      <w:proofErr w:type="gramStart"/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, шрифт 12-14, интервал 1,15</w:t>
      </w:r>
    </w:p>
    <w:p w:rsidR="00553399" w:rsidRDefault="00553399" w:rsidP="0055339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166BE5" w:rsidRDefault="00166BE5" w:rsidP="0096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E1F" w:rsidRPr="00960842" w:rsidRDefault="00D11ACD" w:rsidP="0096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D4E1F" w:rsidRPr="00960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 </w:t>
      </w:r>
      <w:r w:rsidR="00B66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570CD" w:rsidRDefault="00E570CD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82" w:rsidRDefault="00AD4E1F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F6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 w:rsidR="00B6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6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A7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2021 года по номинациям (</w:t>
      </w:r>
      <w:proofErr w:type="gramStart"/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п.4.3. настоящего Положения)</w:t>
      </w:r>
      <w:r w:rsidR="00386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950" w:rsidRDefault="00F60382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9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</w:t>
      </w:r>
      <w:r w:rsidR="00FB0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организуется работа жюри. Жюри определяет победителей и призеров в номинациях (п.4.3 настоящего Положения). Если в какой-либо номинации представлено 5 работ и менее, то выбирается только победитель</w:t>
      </w:r>
      <w:r w:rsidR="0038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место)</w:t>
      </w:r>
      <w:r w:rsidR="00FB0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E1F" w:rsidRPr="00960842" w:rsidRDefault="00FB0950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Победители и призеры Конкурса награждаются дипломами </w:t>
      </w:r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</w:t>
      </w:r>
      <w:r w:rsidR="00F2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 и 3 место. 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награждаются: педагоги дипломами</w:t>
      </w:r>
      <w:r w:rsidR="00F2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375" w:rsidRPr="00FB095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</w:t>
      </w:r>
      <w:r w:rsidR="00F2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70CD" w:rsidRPr="00B4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</w:t>
      </w:r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письмами в электронном виде.</w:t>
      </w:r>
    </w:p>
    <w:p w:rsidR="00711A63" w:rsidRDefault="00F60382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формы наградных материалов будут направлены на электронную почту ДОУ до </w:t>
      </w:r>
      <w:r w:rsidR="00BA781F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2022</w:t>
      </w:r>
      <w:r w:rsidR="00711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D4E1F" w:rsidRDefault="00711A63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коллективы – участники </w:t>
      </w:r>
      <w:r w:rsidR="00F2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D4E1F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командным дипломом</w:t>
      </w:r>
      <w:r w:rsidR="00E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благодарностью</w:t>
      </w:r>
      <w:r w:rsidR="00AD4E1F" w:rsidRP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D08" w:rsidRPr="00960842" w:rsidRDefault="00386D08" w:rsidP="00960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Результаты Конкурса пересмотру не подлежат. Жюри не комментирует результаты Конкурса.</w:t>
      </w:r>
    </w:p>
    <w:p w:rsidR="00377D2F" w:rsidRDefault="00377D2F" w:rsidP="00960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6810BD">
      <w:pPr>
        <w:tabs>
          <w:tab w:val="left" w:pos="406"/>
        </w:tabs>
        <w:spacing w:after="0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B23" w:rsidRDefault="00EA4B23" w:rsidP="006810BD">
      <w:pPr>
        <w:tabs>
          <w:tab w:val="left" w:pos="406"/>
        </w:tabs>
        <w:spacing w:after="0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B23" w:rsidRDefault="00EA4B23" w:rsidP="006810BD">
      <w:pPr>
        <w:tabs>
          <w:tab w:val="left" w:pos="406"/>
        </w:tabs>
        <w:spacing w:after="0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0BD" w:rsidRPr="00141ED0" w:rsidRDefault="006810BD" w:rsidP="006810BD">
      <w:pPr>
        <w:tabs>
          <w:tab w:val="left" w:pos="406"/>
        </w:tabs>
        <w:spacing w:after="0"/>
        <w:ind w:left="142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1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810BD" w:rsidRPr="008D3EA0" w:rsidRDefault="006810BD" w:rsidP="006810BD">
      <w:pPr>
        <w:tabs>
          <w:tab w:val="left" w:pos="406"/>
        </w:tabs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810BD" w:rsidRPr="00DC7358" w:rsidRDefault="006810BD" w:rsidP="0068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58">
        <w:rPr>
          <w:rFonts w:ascii="Times New Roman" w:hAnsi="Times New Roman" w:cs="Times New Roman"/>
          <w:b/>
          <w:sz w:val="24"/>
          <w:szCs w:val="24"/>
        </w:rPr>
        <w:t xml:space="preserve">Согласие субъекта персональных данных </w:t>
      </w:r>
    </w:p>
    <w:p w:rsidR="006810BD" w:rsidRDefault="006810BD" w:rsidP="0068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58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EB132D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видеороликов </w:t>
      </w:r>
      <w:r w:rsidRPr="00DC735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05377">
        <w:rPr>
          <w:rFonts w:ascii="Times New Roman" w:hAnsi="Times New Roman" w:cs="Times New Roman"/>
          <w:b/>
          <w:sz w:val="24"/>
          <w:szCs w:val="24"/>
        </w:rPr>
        <w:t>Будь здоров!</w:t>
      </w:r>
      <w:r w:rsidRPr="00DC735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810BD" w:rsidRPr="00DC7358" w:rsidRDefault="006810BD" w:rsidP="0068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5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810BD" w:rsidRPr="00DC7358" w:rsidRDefault="006810BD" w:rsidP="006810B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_______________________________________________________________,</w:t>
      </w:r>
    </w:p>
    <w:p w:rsidR="006810BD" w:rsidRPr="00DC7358" w:rsidRDefault="006810BD" w:rsidP="006810BD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(ФИО)</w:t>
      </w:r>
    </w:p>
    <w:p w:rsidR="006810BD" w:rsidRPr="00DC7358" w:rsidRDefault="006810BD" w:rsidP="006810BD">
      <w:pPr>
        <w:shd w:val="clear" w:color="auto" w:fill="FFFFFF"/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данных:  фамилия, имя, отчество,  место работы, должность, телефон, адрес электронной почты, иные сведения  </w:t>
      </w:r>
      <w:r w:rsidRPr="00DC7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«Начальная школа – детский сад М. Монтессори»</w:t>
      </w:r>
    </w:p>
    <w:p w:rsidR="006810BD" w:rsidRPr="00DC7358" w:rsidRDefault="006810BD" w:rsidP="006810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58">
        <w:rPr>
          <w:rFonts w:ascii="Times New Roman" w:hAnsi="Times New Roman" w:cs="Times New Roman"/>
          <w:sz w:val="24"/>
          <w:szCs w:val="24"/>
        </w:rPr>
        <w:t>Я согласен (сна),</w:t>
      </w:r>
      <w:r>
        <w:rPr>
          <w:rFonts w:ascii="Times New Roman" w:hAnsi="Times New Roman" w:cs="Times New Roman"/>
          <w:sz w:val="24"/>
          <w:szCs w:val="24"/>
        </w:rPr>
        <w:t xml:space="preserve"> что следующие сведения обо мне «</w:t>
      </w:r>
      <w:r w:rsidRPr="00DC7358">
        <w:rPr>
          <w:rFonts w:ascii="Times New Roman" w:hAnsi="Times New Roman" w:cs="Times New Roman"/>
          <w:sz w:val="24"/>
          <w:szCs w:val="24"/>
        </w:rPr>
        <w:t>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должность, наименование ОО, </w:t>
      </w:r>
      <w:r w:rsidRPr="00DC7358">
        <w:rPr>
          <w:rFonts w:ascii="Times New Roman" w:hAnsi="Times New Roman" w:cs="Times New Roman"/>
          <w:sz w:val="24"/>
          <w:szCs w:val="24"/>
        </w:rPr>
        <w:t xml:space="preserve"> результат участия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C7358">
        <w:rPr>
          <w:rFonts w:ascii="Times New Roman" w:hAnsi="Times New Roman" w:cs="Times New Roman"/>
          <w:sz w:val="24"/>
          <w:szCs w:val="24"/>
        </w:rPr>
        <w:t xml:space="preserve"> могут быть указаны </w:t>
      </w:r>
      <w:r>
        <w:rPr>
          <w:rFonts w:ascii="Times New Roman" w:hAnsi="Times New Roman" w:cs="Times New Roman"/>
          <w:sz w:val="24"/>
          <w:szCs w:val="24"/>
        </w:rPr>
        <w:t xml:space="preserve">в списках участников, протоколах, </w:t>
      </w:r>
      <w:r w:rsidRPr="00DC7358">
        <w:rPr>
          <w:rFonts w:ascii="Times New Roman" w:hAnsi="Times New Roman" w:cs="Times New Roman"/>
          <w:sz w:val="24"/>
          <w:szCs w:val="24"/>
        </w:rPr>
        <w:t xml:space="preserve">в дипломах и </w:t>
      </w:r>
      <w:r>
        <w:rPr>
          <w:rFonts w:ascii="Times New Roman" w:hAnsi="Times New Roman" w:cs="Times New Roman"/>
          <w:sz w:val="24"/>
          <w:szCs w:val="24"/>
        </w:rPr>
        <w:t>благодарственных письмах рай</w:t>
      </w:r>
      <w:r w:rsidR="00605377">
        <w:rPr>
          <w:rFonts w:ascii="Times New Roman" w:hAnsi="Times New Roman" w:cs="Times New Roman"/>
          <w:sz w:val="24"/>
          <w:szCs w:val="24"/>
        </w:rPr>
        <w:t xml:space="preserve">онного </w:t>
      </w:r>
      <w:r w:rsidR="00EB132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DC7358">
        <w:rPr>
          <w:rFonts w:ascii="Times New Roman" w:hAnsi="Times New Roman" w:cs="Times New Roman"/>
          <w:sz w:val="24"/>
          <w:szCs w:val="24"/>
        </w:rPr>
        <w:t>«</w:t>
      </w:r>
      <w:r w:rsidR="00605377">
        <w:rPr>
          <w:rFonts w:ascii="Times New Roman" w:hAnsi="Times New Roman" w:cs="Times New Roman"/>
          <w:sz w:val="24"/>
          <w:szCs w:val="24"/>
        </w:rPr>
        <w:t>Будь здоров!</w:t>
      </w:r>
      <w:r w:rsidRPr="00DC7358">
        <w:rPr>
          <w:rFonts w:ascii="Times New Roman" w:hAnsi="Times New Roman" w:cs="Times New Roman"/>
          <w:sz w:val="24"/>
          <w:szCs w:val="24"/>
        </w:rPr>
        <w:t>».</w:t>
      </w:r>
    </w:p>
    <w:p w:rsidR="006810BD" w:rsidRPr="00DC7358" w:rsidRDefault="006810BD" w:rsidP="006810B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7358">
        <w:rPr>
          <w:rFonts w:ascii="Times New Roman" w:hAnsi="Times New Roman" w:cs="Times New Roman"/>
          <w:sz w:val="24"/>
          <w:szCs w:val="24"/>
        </w:rPr>
        <w:t xml:space="preserve">Я даю согласие на </w:t>
      </w:r>
      <w:r w:rsidR="00BA781F">
        <w:rPr>
          <w:rFonts w:ascii="Times New Roman" w:hAnsi="Times New Roman" w:cs="Times New Roman"/>
          <w:sz w:val="24"/>
          <w:szCs w:val="24"/>
        </w:rPr>
        <w:t xml:space="preserve">безвозмездное </w:t>
      </w:r>
      <w:r w:rsidRPr="00DC7358">
        <w:rPr>
          <w:rFonts w:ascii="Times New Roman" w:hAnsi="Times New Roman" w:cs="Times New Roman"/>
          <w:sz w:val="24"/>
          <w:szCs w:val="24"/>
        </w:rPr>
        <w:t xml:space="preserve">использование материалов, представляемых на </w:t>
      </w:r>
      <w:r w:rsidR="00EB132D">
        <w:rPr>
          <w:rFonts w:ascii="Times New Roman" w:hAnsi="Times New Roman" w:cs="Times New Roman"/>
          <w:sz w:val="24"/>
          <w:szCs w:val="24"/>
        </w:rPr>
        <w:t>Конкурс</w:t>
      </w:r>
      <w:r w:rsidR="00605377">
        <w:rPr>
          <w:rFonts w:ascii="Times New Roman" w:hAnsi="Times New Roman" w:cs="Times New Roman"/>
          <w:sz w:val="24"/>
          <w:szCs w:val="24"/>
        </w:rPr>
        <w:t xml:space="preserve"> «Будь здоров</w:t>
      </w:r>
      <w:r w:rsidR="00E302EC">
        <w:rPr>
          <w:rFonts w:ascii="Times New Roman" w:hAnsi="Times New Roman" w:cs="Times New Roman"/>
          <w:sz w:val="24"/>
          <w:szCs w:val="24"/>
        </w:rPr>
        <w:t>!</w:t>
      </w:r>
      <w:r w:rsidR="00605377">
        <w:rPr>
          <w:rFonts w:ascii="Times New Roman" w:hAnsi="Times New Roman" w:cs="Times New Roman"/>
          <w:sz w:val="24"/>
          <w:szCs w:val="24"/>
        </w:rPr>
        <w:t>»</w:t>
      </w:r>
      <w:r w:rsidR="00BA781F">
        <w:rPr>
          <w:rFonts w:ascii="Times New Roman" w:hAnsi="Times New Roman" w:cs="Times New Roman"/>
          <w:sz w:val="24"/>
          <w:szCs w:val="24"/>
        </w:rPr>
        <w:t xml:space="preserve">, </w:t>
      </w:r>
      <w:r w:rsidRPr="00DC7358">
        <w:rPr>
          <w:rFonts w:ascii="Times New Roman" w:hAnsi="Times New Roman" w:cs="Times New Roman"/>
          <w:sz w:val="24"/>
          <w:szCs w:val="24"/>
        </w:rPr>
        <w:t>для размещения на сайте</w:t>
      </w:r>
      <w:r w:rsidR="00444375">
        <w:rPr>
          <w:rFonts w:ascii="Times New Roman" w:hAnsi="Times New Roman" w:cs="Times New Roman"/>
          <w:sz w:val="24"/>
          <w:szCs w:val="24"/>
        </w:rPr>
        <w:t xml:space="preserve">, </w:t>
      </w:r>
      <w:r w:rsidR="00444375" w:rsidRPr="00FE0111">
        <w:rPr>
          <w:rFonts w:ascii="Times New Roman" w:hAnsi="Times New Roman" w:cs="Times New Roman"/>
          <w:sz w:val="24"/>
          <w:szCs w:val="24"/>
        </w:rPr>
        <w:t>в закрытой группе социальной сети «</w:t>
      </w:r>
      <w:proofErr w:type="spellStart"/>
      <w:r w:rsidR="00444375" w:rsidRPr="00FE011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44375" w:rsidRPr="00FE0111">
        <w:rPr>
          <w:rFonts w:ascii="Times New Roman" w:hAnsi="Times New Roman" w:cs="Times New Roman"/>
          <w:sz w:val="24"/>
          <w:szCs w:val="24"/>
        </w:rPr>
        <w:t xml:space="preserve">» - «Воспитатель ДОО </w:t>
      </w:r>
      <w:proofErr w:type="spellStart"/>
      <w:r w:rsidR="00444375" w:rsidRPr="00FE0111">
        <w:rPr>
          <w:rFonts w:ascii="Times New Roman" w:hAnsi="Times New Roman" w:cs="Times New Roman"/>
          <w:sz w:val="24"/>
          <w:szCs w:val="24"/>
        </w:rPr>
        <w:t>Устьяны</w:t>
      </w:r>
      <w:proofErr w:type="spellEnd"/>
      <w:r w:rsidR="00444375" w:rsidRPr="00FE0111">
        <w:rPr>
          <w:rFonts w:ascii="Times New Roman" w:hAnsi="Times New Roman" w:cs="Times New Roman"/>
          <w:sz w:val="24"/>
          <w:szCs w:val="24"/>
        </w:rPr>
        <w:t>»</w:t>
      </w:r>
      <w:r w:rsidR="00EB132D" w:rsidRPr="00FE0111">
        <w:rPr>
          <w:rFonts w:ascii="Times New Roman" w:hAnsi="Times New Roman" w:cs="Times New Roman"/>
          <w:sz w:val="24"/>
          <w:szCs w:val="24"/>
        </w:rPr>
        <w:t>,</w:t>
      </w:r>
      <w:r w:rsidR="00EB132D">
        <w:rPr>
          <w:rFonts w:ascii="Times New Roman" w:hAnsi="Times New Roman" w:cs="Times New Roman"/>
          <w:sz w:val="24"/>
          <w:szCs w:val="24"/>
        </w:rPr>
        <w:t xml:space="preserve"> группе районного Проекта </w:t>
      </w:r>
      <w:r w:rsidR="00FE0111">
        <w:rPr>
          <w:rFonts w:ascii="Times New Roman" w:hAnsi="Times New Roman" w:cs="Times New Roman"/>
          <w:sz w:val="24"/>
          <w:szCs w:val="24"/>
        </w:rPr>
        <w:t>«</w:t>
      </w:r>
      <w:r w:rsidR="000907F3">
        <w:rPr>
          <w:rFonts w:ascii="Times New Roman" w:hAnsi="Times New Roman" w:cs="Times New Roman"/>
          <w:sz w:val="24"/>
          <w:szCs w:val="24"/>
        </w:rPr>
        <w:t xml:space="preserve">О здоровье всерьез» в </w:t>
      </w:r>
      <w:r w:rsidR="000907F3" w:rsidRPr="00FE0111">
        <w:rPr>
          <w:rFonts w:ascii="Times New Roman" w:hAnsi="Times New Roman" w:cs="Times New Roman"/>
          <w:sz w:val="24"/>
          <w:szCs w:val="24"/>
        </w:rPr>
        <w:t>социальной сети «</w:t>
      </w:r>
      <w:proofErr w:type="spellStart"/>
      <w:r w:rsidR="000907F3" w:rsidRPr="00FE0111">
        <w:rPr>
          <w:rFonts w:ascii="Times New Roman" w:hAnsi="Times New Roman" w:cs="Times New Roman"/>
          <w:sz w:val="24"/>
          <w:szCs w:val="24"/>
        </w:rPr>
        <w:t>Вконт</w:t>
      </w:r>
      <w:r w:rsidR="00BA781F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="00BA781F"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Pr="00DC7358">
        <w:rPr>
          <w:rFonts w:ascii="Times New Roman" w:hAnsi="Times New Roman" w:cs="Times New Roman"/>
          <w:sz w:val="24"/>
          <w:szCs w:val="24"/>
        </w:rPr>
        <w:t xml:space="preserve"> использования в ходе методических мероприятий, организуемых </w:t>
      </w:r>
      <w:r w:rsidR="00BA781F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МО «Устьянский муниципальный район и </w:t>
      </w:r>
      <w:r w:rsidRPr="00DC7358">
        <w:rPr>
          <w:rFonts w:ascii="Times New Roman" w:hAnsi="Times New Roman" w:cs="Times New Roman"/>
          <w:sz w:val="24"/>
          <w:szCs w:val="24"/>
        </w:rPr>
        <w:t>информационно - ресурсным центром МБОУ «Начальная школа – детский сад М.</w:t>
      </w:r>
      <w:proofErr w:type="gramEnd"/>
      <w:r w:rsidRPr="00DC7358">
        <w:rPr>
          <w:rFonts w:ascii="Times New Roman" w:hAnsi="Times New Roman" w:cs="Times New Roman"/>
          <w:sz w:val="24"/>
          <w:szCs w:val="24"/>
        </w:rPr>
        <w:t xml:space="preserve"> Монтессори». </w:t>
      </w:r>
    </w:p>
    <w:p w:rsidR="006810BD" w:rsidRPr="00DC7358" w:rsidRDefault="006810BD" w:rsidP="006810B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C7358">
        <w:rPr>
          <w:rFonts w:ascii="Times New Roman" w:hAnsi="Times New Roman" w:cs="Times New Roman"/>
          <w:color w:val="000000"/>
          <w:sz w:val="24"/>
          <w:szCs w:val="24"/>
        </w:rPr>
        <w:t>может быть отозвано в порядке, установленн</w:t>
      </w:r>
      <w:r w:rsidR="00BA781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C7358">
        <w:rPr>
          <w:rFonts w:ascii="Times New Roman" w:hAnsi="Times New Roman" w:cs="Times New Roman"/>
          <w:color w:val="000000"/>
          <w:sz w:val="24"/>
          <w:szCs w:val="24"/>
        </w:rPr>
        <w:t xml:space="preserve">м законодательством Российской Федерации.  </w:t>
      </w:r>
    </w:p>
    <w:p w:rsidR="006810BD" w:rsidRPr="00DC7358" w:rsidRDefault="006810BD" w:rsidP="006810B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в области защиты персональных данных мне известны</w:t>
      </w:r>
      <w:r w:rsidR="00E30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0BD" w:rsidRPr="00DC7358" w:rsidRDefault="006810BD" w:rsidP="006810B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6810BD" w:rsidRPr="00DC7358" w:rsidRDefault="006810BD" w:rsidP="006810B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0BD" w:rsidRPr="008D3EA0" w:rsidRDefault="006810BD" w:rsidP="006810BD">
      <w:pPr>
        <w:spacing w:after="0"/>
        <w:ind w:left="5387" w:right="-1" w:hanging="5245"/>
        <w:jc w:val="both"/>
        <w:rPr>
          <w:rFonts w:ascii="Times New Roman" w:hAnsi="Times New Roman" w:cs="Times New Roman"/>
          <w:sz w:val="24"/>
          <w:szCs w:val="24"/>
        </w:rPr>
      </w:pPr>
      <w:r w:rsidRPr="008D3E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« ____ » _______________ 202</w:t>
      </w:r>
      <w:r w:rsidR="00E302EC">
        <w:rPr>
          <w:rFonts w:ascii="Times New Roman" w:hAnsi="Times New Roman" w:cs="Times New Roman"/>
          <w:sz w:val="24"/>
          <w:szCs w:val="24"/>
        </w:rPr>
        <w:t>1</w:t>
      </w:r>
      <w:r w:rsidRPr="008D3E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10BD" w:rsidRDefault="006810BD" w:rsidP="006810BD">
      <w:pPr>
        <w:tabs>
          <w:tab w:val="left" w:pos="406"/>
        </w:tabs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8D3EA0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__________________________ /расшифровка подписи/______________________</w:t>
      </w:r>
    </w:p>
    <w:p w:rsidR="006810BD" w:rsidRDefault="006810BD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B23" w:rsidRDefault="00EA4B2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7F3" w:rsidRDefault="000907F3" w:rsidP="000907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07F3" w:rsidRDefault="000907F3" w:rsidP="00090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7F3" w:rsidRPr="00EE0C14" w:rsidRDefault="000907F3" w:rsidP="00090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C14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</w:t>
      </w:r>
    </w:p>
    <w:p w:rsidR="000907F3" w:rsidRPr="00EE0C14" w:rsidRDefault="000907F3" w:rsidP="000907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C14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C14">
        <w:rPr>
          <w:rFonts w:ascii="Times New Roman" w:hAnsi="Times New Roman"/>
          <w:b/>
          <w:sz w:val="24"/>
          <w:szCs w:val="24"/>
        </w:rPr>
        <w:t>Наименование мероприятия:</w:t>
      </w:r>
      <w:r w:rsidRPr="00EE0C14">
        <w:rPr>
          <w:rFonts w:ascii="Times New Roman" w:hAnsi="Times New Roman"/>
          <w:sz w:val="24"/>
          <w:szCs w:val="24"/>
        </w:rPr>
        <w:t xml:space="preserve"> </w:t>
      </w:r>
      <w:r w:rsidR="00386D08">
        <w:rPr>
          <w:rFonts w:ascii="Times New Roman" w:hAnsi="Times New Roman"/>
          <w:b/>
          <w:sz w:val="24"/>
          <w:szCs w:val="24"/>
        </w:rPr>
        <w:t>районный К</w:t>
      </w:r>
      <w:r w:rsidRPr="00EE0C14">
        <w:rPr>
          <w:rFonts w:ascii="Times New Roman" w:hAnsi="Times New Roman"/>
          <w:b/>
          <w:sz w:val="24"/>
          <w:szCs w:val="24"/>
        </w:rPr>
        <w:t xml:space="preserve">онкурс </w:t>
      </w:r>
      <w:r>
        <w:rPr>
          <w:rFonts w:ascii="Times New Roman" w:hAnsi="Times New Roman"/>
          <w:b/>
          <w:sz w:val="24"/>
          <w:szCs w:val="24"/>
        </w:rPr>
        <w:t>видеороликов «Будь здоров!»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>Я, __________________________________________________________________________,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>(фамилия, имя, отчество родителя (законного представителя) полностью)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E0C14">
        <w:rPr>
          <w:rFonts w:ascii="Times New Roman" w:eastAsia="Calibri" w:hAnsi="Times New Roman"/>
          <w:sz w:val="24"/>
          <w:szCs w:val="24"/>
        </w:rPr>
        <w:t>проживающий</w:t>
      </w:r>
      <w:proofErr w:type="gramEnd"/>
      <w:r w:rsidRPr="00EE0C14">
        <w:rPr>
          <w:rFonts w:ascii="Times New Roman" w:eastAsia="Calibri" w:hAnsi="Times New Roman"/>
          <w:sz w:val="24"/>
          <w:szCs w:val="24"/>
        </w:rPr>
        <w:t xml:space="preserve"> по </w:t>
      </w:r>
      <w:proofErr w:type="spellStart"/>
      <w:r w:rsidRPr="00EE0C14">
        <w:rPr>
          <w:rFonts w:ascii="Times New Roman" w:eastAsia="Calibri" w:hAnsi="Times New Roman"/>
          <w:sz w:val="24"/>
          <w:szCs w:val="24"/>
        </w:rPr>
        <w:t>адресу________________________________________________________</w:t>
      </w:r>
      <w:proofErr w:type="spellEnd"/>
      <w:r w:rsidRPr="00EE0C14">
        <w:rPr>
          <w:rFonts w:ascii="Times New Roman" w:eastAsia="Calibri" w:hAnsi="Times New Roman"/>
          <w:sz w:val="24"/>
          <w:szCs w:val="24"/>
        </w:rPr>
        <w:t>,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(адрес места жительства)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 xml:space="preserve">являясь родителем (законным представителем) 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_____________________________________________________________________________,</w:t>
      </w:r>
    </w:p>
    <w:p w:rsidR="000907F3" w:rsidRPr="00EE0C14" w:rsidRDefault="000907F3" w:rsidP="000907F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>(фамилия, имя  ребенка (подопечного) полностью, образовательная организация (наименование полностью)): _____________________________________________________________________________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>___________________________________________________________________________,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 xml:space="preserve">дата рождения ребенка (число, месяц, год): _______________________________________, 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E0C14">
        <w:rPr>
          <w:rFonts w:ascii="Times New Roman" w:eastAsia="Calibri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МБОУ «Начальная школа – детский сад М. Монтессори»  (165210, Архангельская область, Устьянский район, п. Октябрьский, ул. Магистральная, д.7-а, (далее – Оператор)   персональных данных моего ребенка: фамилии, имени, возрастной группы, даты рождения, с целью формирования регламентированной отчетности, размещения части данных (фамилии, имени, образовательной</w:t>
      </w:r>
      <w:proofErr w:type="gramEnd"/>
      <w:r w:rsidRPr="00EE0C14">
        <w:rPr>
          <w:rFonts w:ascii="Times New Roman" w:eastAsia="Calibri" w:hAnsi="Times New Roman"/>
          <w:sz w:val="24"/>
          <w:szCs w:val="24"/>
        </w:rPr>
        <w:t xml:space="preserve"> организации) в свободном доступе в сети Интернет на сайте информационно-ресурсного центра МБОУ «Начальная школа – детский сад М. Монтессори» </w:t>
      </w:r>
      <w:hyperlink r:id="rId7" w:history="1">
        <w:r w:rsidRPr="00EE0C14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http://ustmont29.ucoz.ru</w:t>
        </w:r>
      </w:hyperlink>
      <w:r>
        <w:rPr>
          <w:rFonts w:ascii="Times New Roman" w:eastAsia="Calibri" w:hAnsi="Times New Roman"/>
          <w:sz w:val="24"/>
          <w:szCs w:val="24"/>
        </w:rPr>
        <w:t xml:space="preserve">, в группах «Воспитатель ДОО </w:t>
      </w:r>
      <w:proofErr w:type="spellStart"/>
      <w:r>
        <w:rPr>
          <w:rFonts w:ascii="Times New Roman" w:eastAsia="Calibri" w:hAnsi="Times New Roman"/>
          <w:sz w:val="24"/>
          <w:szCs w:val="24"/>
        </w:rPr>
        <w:t>Устьяны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 и </w:t>
      </w:r>
      <w:r w:rsidR="00BA781F">
        <w:rPr>
          <w:rFonts w:ascii="Times New Roman" w:eastAsia="Calibri" w:hAnsi="Times New Roman"/>
          <w:sz w:val="24"/>
          <w:szCs w:val="24"/>
        </w:rPr>
        <w:t xml:space="preserve">группе </w:t>
      </w:r>
      <w:r>
        <w:rPr>
          <w:rFonts w:ascii="Times New Roman" w:eastAsia="Calibri" w:hAnsi="Times New Roman"/>
          <w:sz w:val="24"/>
          <w:szCs w:val="24"/>
        </w:rPr>
        <w:t>районного проекта «О здоровье всерьез» в социальной сети «</w:t>
      </w:r>
      <w:proofErr w:type="spellStart"/>
      <w:r>
        <w:rPr>
          <w:rFonts w:ascii="Times New Roman" w:eastAsia="Calibri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Calibri" w:hAnsi="Times New Roman"/>
          <w:sz w:val="24"/>
          <w:szCs w:val="24"/>
        </w:rPr>
        <w:t>»</w:t>
      </w:r>
      <w:r w:rsidRPr="00EE0C14">
        <w:rPr>
          <w:rFonts w:ascii="Times New Roman" w:eastAsia="Calibri" w:hAnsi="Times New Roman"/>
          <w:sz w:val="24"/>
          <w:szCs w:val="24"/>
        </w:rPr>
        <w:t xml:space="preserve"> 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 xml:space="preserve">Я разрешаю Оператору безвозмездно использовать </w:t>
      </w:r>
      <w:r>
        <w:rPr>
          <w:rFonts w:ascii="Times New Roman" w:eastAsia="Calibri" w:hAnsi="Times New Roman"/>
          <w:sz w:val="24"/>
          <w:szCs w:val="24"/>
        </w:rPr>
        <w:t xml:space="preserve">материалы Конкурса (видеоролики) </w:t>
      </w:r>
      <w:r w:rsidRPr="00EE0C14">
        <w:rPr>
          <w:rFonts w:ascii="Times New Roman" w:eastAsia="Calibri" w:hAnsi="Times New Roman"/>
          <w:sz w:val="24"/>
          <w:szCs w:val="24"/>
        </w:rPr>
        <w:t xml:space="preserve">во внутренних и внешних коммуникациях, связанных с деятельностью Оператора, на своих сайтах и в других проектах без дополнительных согласований  при условии, что </w:t>
      </w:r>
      <w:r>
        <w:rPr>
          <w:rFonts w:ascii="Times New Roman" w:eastAsia="Calibri" w:hAnsi="Times New Roman"/>
          <w:sz w:val="24"/>
          <w:szCs w:val="24"/>
        </w:rPr>
        <w:t>их использование и размещение не нанесут</w:t>
      </w:r>
      <w:r w:rsidRPr="00EE0C14">
        <w:rPr>
          <w:rFonts w:ascii="Times New Roman" w:eastAsia="Calibri" w:hAnsi="Times New Roman"/>
          <w:sz w:val="24"/>
          <w:szCs w:val="24"/>
        </w:rPr>
        <w:t xml:space="preserve"> вред достоинству и репутации моего ребенка. 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E0C14">
        <w:rPr>
          <w:rFonts w:ascii="Times New Roman" w:eastAsia="Calibri" w:hAnsi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E0C14">
        <w:rPr>
          <w:rFonts w:ascii="Times New Roman" w:eastAsia="Calibri" w:hAnsi="Times New Roman"/>
          <w:sz w:val="24"/>
          <w:szCs w:val="24"/>
        </w:rPr>
        <w:t xml:space="preserve"> Способы обработки персональных данных: смешанная обработка с передачей по сети Интернет. </w:t>
      </w:r>
    </w:p>
    <w:p w:rsidR="000907F3" w:rsidRDefault="000907F3" w:rsidP="000907F3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DC7358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отозвано в порядке, установленном законодательством Российской Федерации.  </w:t>
      </w:r>
    </w:p>
    <w:p w:rsidR="00BA781F" w:rsidRPr="00DC7358" w:rsidRDefault="00BA781F" w:rsidP="00BA781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в области защиты персональных данных мне известны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781F" w:rsidRPr="00DC7358" w:rsidRDefault="00BA781F" w:rsidP="00BA781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358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 xml:space="preserve"> «_____»______________20____г.        ____________________________________________</w:t>
      </w:r>
    </w:p>
    <w:p w:rsidR="000907F3" w:rsidRPr="00EE0C14" w:rsidRDefault="000907F3" w:rsidP="00090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C14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подпись                                         расшифровка</w:t>
      </w:r>
      <w:r>
        <w:rPr>
          <w:rFonts w:ascii="Times New Roman" w:eastAsia="Calibri" w:hAnsi="Times New Roman"/>
          <w:sz w:val="24"/>
          <w:szCs w:val="24"/>
        </w:rPr>
        <w:t xml:space="preserve"> подписи</w:t>
      </w:r>
    </w:p>
    <w:p w:rsidR="000907F3" w:rsidRPr="00EE0C14" w:rsidRDefault="000907F3" w:rsidP="00090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07F3" w:rsidRPr="00960842" w:rsidRDefault="000907F3" w:rsidP="009608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07F3" w:rsidRPr="00960842" w:rsidSect="0037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26B"/>
    <w:multiLevelType w:val="multilevel"/>
    <w:tmpl w:val="6E3A3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4D0FE7"/>
    <w:multiLevelType w:val="multilevel"/>
    <w:tmpl w:val="3C9C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812DF"/>
    <w:multiLevelType w:val="multilevel"/>
    <w:tmpl w:val="688A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D1E07"/>
    <w:multiLevelType w:val="multilevel"/>
    <w:tmpl w:val="6C7C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4E1F"/>
    <w:rsid w:val="0000406E"/>
    <w:rsid w:val="000753FA"/>
    <w:rsid w:val="00080111"/>
    <w:rsid w:val="000907F3"/>
    <w:rsid w:val="00104772"/>
    <w:rsid w:val="001452EF"/>
    <w:rsid w:val="00166BE5"/>
    <w:rsid w:val="0023524E"/>
    <w:rsid w:val="002D5F3A"/>
    <w:rsid w:val="002E4D8D"/>
    <w:rsid w:val="00377D2F"/>
    <w:rsid w:val="00386D08"/>
    <w:rsid w:val="003B4B20"/>
    <w:rsid w:val="003F36E7"/>
    <w:rsid w:val="00406187"/>
    <w:rsid w:val="00407628"/>
    <w:rsid w:val="00443B3E"/>
    <w:rsid w:val="00444375"/>
    <w:rsid w:val="00445944"/>
    <w:rsid w:val="00451C24"/>
    <w:rsid w:val="004F3E11"/>
    <w:rsid w:val="0050586D"/>
    <w:rsid w:val="00553399"/>
    <w:rsid w:val="00605377"/>
    <w:rsid w:val="00635EB2"/>
    <w:rsid w:val="006810BD"/>
    <w:rsid w:val="00681930"/>
    <w:rsid w:val="00711A63"/>
    <w:rsid w:val="008679BE"/>
    <w:rsid w:val="00873A4F"/>
    <w:rsid w:val="008D2991"/>
    <w:rsid w:val="00922508"/>
    <w:rsid w:val="00960842"/>
    <w:rsid w:val="009B1612"/>
    <w:rsid w:val="009B7338"/>
    <w:rsid w:val="009C0F87"/>
    <w:rsid w:val="009D34C1"/>
    <w:rsid w:val="009F689F"/>
    <w:rsid w:val="00A043D9"/>
    <w:rsid w:val="00A176FB"/>
    <w:rsid w:val="00A276D1"/>
    <w:rsid w:val="00A74622"/>
    <w:rsid w:val="00AA78C2"/>
    <w:rsid w:val="00AD4E1F"/>
    <w:rsid w:val="00AE5337"/>
    <w:rsid w:val="00B053EA"/>
    <w:rsid w:val="00B408FE"/>
    <w:rsid w:val="00B662F2"/>
    <w:rsid w:val="00B82AFF"/>
    <w:rsid w:val="00BA781F"/>
    <w:rsid w:val="00BC54E4"/>
    <w:rsid w:val="00C35285"/>
    <w:rsid w:val="00C46803"/>
    <w:rsid w:val="00C60221"/>
    <w:rsid w:val="00CF20CF"/>
    <w:rsid w:val="00D11ACD"/>
    <w:rsid w:val="00D654EA"/>
    <w:rsid w:val="00E302EC"/>
    <w:rsid w:val="00E570CD"/>
    <w:rsid w:val="00EA4B23"/>
    <w:rsid w:val="00EB132D"/>
    <w:rsid w:val="00EB5413"/>
    <w:rsid w:val="00EE008B"/>
    <w:rsid w:val="00EF3893"/>
    <w:rsid w:val="00F01728"/>
    <w:rsid w:val="00F21777"/>
    <w:rsid w:val="00F2510A"/>
    <w:rsid w:val="00F3041D"/>
    <w:rsid w:val="00F60382"/>
    <w:rsid w:val="00FA370B"/>
    <w:rsid w:val="00FB0950"/>
    <w:rsid w:val="00FE0111"/>
    <w:rsid w:val="00FF01AE"/>
    <w:rsid w:val="00FF3614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2F"/>
  </w:style>
  <w:style w:type="paragraph" w:styleId="2">
    <w:name w:val="heading 2"/>
    <w:basedOn w:val="a"/>
    <w:link w:val="20"/>
    <w:uiPriority w:val="9"/>
    <w:qFormat/>
    <w:rsid w:val="00AD4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4E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E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E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0842"/>
    <w:pPr>
      <w:ind w:left="720"/>
      <w:contextualSpacing/>
    </w:pPr>
  </w:style>
  <w:style w:type="table" w:styleId="a9">
    <w:name w:val="Table Grid"/>
    <w:basedOn w:val="a1"/>
    <w:uiPriority w:val="59"/>
    <w:rsid w:val="00635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3030">
          <w:marLeft w:val="0"/>
          <w:marRight w:val="0"/>
          <w:marTop w:val="299"/>
          <w:marBottom w:val="0"/>
          <w:divBdr>
            <w:top w:val="dotted" w:sz="8" w:space="2" w:color="CCCCCC"/>
            <w:left w:val="none" w:sz="0" w:space="0" w:color="auto"/>
            <w:bottom w:val="dotted" w:sz="8" w:space="2" w:color="CCCCCC"/>
            <w:right w:val="none" w:sz="0" w:space="0" w:color="auto"/>
          </w:divBdr>
        </w:div>
        <w:div w:id="204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tmont29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mont2015@yandex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2021-10-28T13:25:00Z</cp:lastPrinted>
  <dcterms:created xsi:type="dcterms:W3CDTF">2021-10-19T07:29:00Z</dcterms:created>
  <dcterms:modified xsi:type="dcterms:W3CDTF">2021-11-10T06:19:00Z</dcterms:modified>
</cp:coreProperties>
</file>