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634"/>
      </w:tblGrid>
      <w:tr w:rsidR="00BD46CE" w:rsidRPr="00D37338" w:rsidTr="00A361E3">
        <w:trPr>
          <w:trHeight w:val="1124"/>
        </w:trPr>
        <w:tc>
          <w:tcPr>
            <w:tcW w:w="9571" w:type="dxa"/>
            <w:gridSpan w:val="2"/>
          </w:tcPr>
          <w:p w:rsidR="00BD46CE" w:rsidRPr="00D37338" w:rsidRDefault="00BD46CE" w:rsidP="00356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338">
              <w:rPr>
                <w:rFonts w:ascii="Times New Roman" w:hAnsi="Times New Roman"/>
                <w:b/>
              </w:rPr>
              <w:t xml:space="preserve">УПРАВЛЕНИЕ ОБРАЗОВАНИЯ АДМИНИСТРАЦИИ </w:t>
            </w:r>
          </w:p>
          <w:p w:rsidR="00BD46CE" w:rsidRPr="00D37338" w:rsidRDefault="00BD46CE" w:rsidP="00356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338">
              <w:rPr>
                <w:rFonts w:ascii="Times New Roman" w:hAnsi="Times New Roman"/>
                <w:b/>
              </w:rPr>
              <w:t>МО «УСТЬЯНСКИЙ МУНИЦИПАЛЬНЫЙ РАЙОН»</w:t>
            </w:r>
          </w:p>
          <w:p w:rsidR="00BD46CE" w:rsidRPr="00D37338" w:rsidRDefault="00BD46CE" w:rsidP="00356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338">
              <w:rPr>
                <w:rFonts w:ascii="Times New Roman" w:hAnsi="Times New Roman"/>
                <w:b/>
              </w:rPr>
              <w:t xml:space="preserve">ИНФОРМАЦИОННО – РЕСУРСНЫЙ ЦЕНТР </w:t>
            </w:r>
          </w:p>
          <w:p w:rsidR="00BD46CE" w:rsidRPr="00D37338" w:rsidRDefault="00BD46CE" w:rsidP="00356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338">
              <w:rPr>
                <w:rFonts w:ascii="Times New Roman" w:hAnsi="Times New Roman"/>
                <w:b/>
              </w:rPr>
              <w:t>МБОУ «НАЧАЛЬНАЯ ШКОЛА – ДЕТСКИЙ САД М. МОНТЕССОРИ»</w:t>
            </w:r>
          </w:p>
          <w:p w:rsidR="00BD46CE" w:rsidRPr="00D37338" w:rsidRDefault="00BD46CE" w:rsidP="000E5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CE" w:rsidRPr="00D37338" w:rsidTr="00A361E3">
        <w:tc>
          <w:tcPr>
            <w:tcW w:w="3936" w:type="dxa"/>
          </w:tcPr>
          <w:p w:rsidR="00BD46CE" w:rsidRPr="00D37338" w:rsidRDefault="00BD46CE" w:rsidP="0035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338">
              <w:rPr>
                <w:rFonts w:ascii="Times New Roman" w:hAnsi="Times New Roman"/>
                <w:sz w:val="24"/>
                <w:szCs w:val="24"/>
              </w:rPr>
              <w:t>От________________</w:t>
            </w:r>
          </w:p>
          <w:p w:rsidR="00BD46CE" w:rsidRPr="00D37338" w:rsidRDefault="00BD46CE" w:rsidP="0035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338">
              <w:rPr>
                <w:rFonts w:ascii="Times New Roman" w:hAnsi="Times New Roman"/>
                <w:sz w:val="24"/>
                <w:szCs w:val="24"/>
              </w:rPr>
              <w:t>№ ________________</w:t>
            </w:r>
          </w:p>
        </w:tc>
        <w:tc>
          <w:tcPr>
            <w:tcW w:w="5635" w:type="dxa"/>
          </w:tcPr>
          <w:p w:rsidR="00BD46CE" w:rsidRPr="00622643" w:rsidRDefault="00BD46CE" w:rsidP="000E5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43">
              <w:rPr>
                <w:rFonts w:ascii="Times New Roman" w:hAnsi="Times New Roman"/>
                <w:sz w:val="24"/>
                <w:szCs w:val="24"/>
              </w:rPr>
              <w:t>Руководителям дошкольных образовательных организаций Архангельской области</w:t>
            </w:r>
          </w:p>
          <w:p w:rsidR="00BD46CE" w:rsidRPr="00622643" w:rsidRDefault="00BD46CE" w:rsidP="000E5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6CE" w:rsidRPr="00D37338" w:rsidRDefault="00BD46CE" w:rsidP="000E538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2643">
              <w:rPr>
                <w:rFonts w:ascii="Times New Roman" w:hAnsi="Times New Roman"/>
                <w:sz w:val="24"/>
                <w:szCs w:val="24"/>
              </w:rPr>
              <w:t>Учителям – логопедам  дошкольных образовательных организаций, воспитателям групп компенсирующей направленности Архангельской области</w:t>
            </w:r>
          </w:p>
        </w:tc>
      </w:tr>
    </w:tbl>
    <w:p w:rsidR="00BD46CE" w:rsidRDefault="00BD46CE" w:rsidP="00BD46CE"/>
    <w:p w:rsidR="00BD46CE" w:rsidRPr="00863A71" w:rsidRDefault="00BD46CE" w:rsidP="00BD46CE">
      <w:pPr>
        <w:jc w:val="center"/>
        <w:rPr>
          <w:rFonts w:ascii="Times New Roman" w:hAnsi="Times New Roman"/>
          <w:sz w:val="24"/>
          <w:szCs w:val="24"/>
        </w:rPr>
      </w:pPr>
      <w:r w:rsidRPr="00863A71">
        <w:rPr>
          <w:rFonts w:ascii="Times New Roman" w:hAnsi="Times New Roman"/>
          <w:sz w:val="24"/>
          <w:szCs w:val="24"/>
        </w:rPr>
        <w:t>Информационное письмо</w:t>
      </w: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</w:pPr>
      <w:r w:rsidRPr="00863A71">
        <w:t xml:space="preserve">Уважаемые коллеги! </w:t>
      </w:r>
      <w:r>
        <w:t xml:space="preserve"> Приглашаем в</w:t>
      </w:r>
      <w:r w:rsidRPr="00863A71">
        <w:t xml:space="preserve">ас принять участие в </w:t>
      </w:r>
      <w:r w:rsidR="00DB0FDC">
        <w:t>хозрасчетном</w:t>
      </w:r>
      <w:r w:rsidR="00DB0FDC" w:rsidRPr="00863A71">
        <w:t xml:space="preserve"> </w:t>
      </w:r>
      <w:r w:rsidRPr="00863A71">
        <w:t xml:space="preserve">авторском семинаре </w:t>
      </w:r>
      <w:proofErr w:type="spellStart"/>
      <w:r w:rsidRPr="00863A71">
        <w:t>Нищевой</w:t>
      </w:r>
      <w:proofErr w:type="spellEnd"/>
      <w:r w:rsidRPr="00863A71">
        <w:t xml:space="preserve"> Н.В.</w:t>
      </w:r>
      <w:r>
        <w:t xml:space="preserve">, </w:t>
      </w:r>
      <w:r w:rsidRPr="00863A71">
        <w:t xml:space="preserve"> </w:t>
      </w:r>
      <w:r w:rsidRPr="00863A71">
        <w:rPr>
          <w:color w:val="333333"/>
          <w:shd w:val="clear" w:color="auto" w:fill="FFFFFF"/>
        </w:rPr>
        <w:t>старшего преподавателя кафедры логопедии Института специальной педагогики и психологии</w:t>
      </w:r>
      <w:r>
        <w:rPr>
          <w:color w:val="333333"/>
          <w:shd w:val="clear" w:color="auto" w:fill="FFFFFF"/>
        </w:rPr>
        <w:t xml:space="preserve">, автора программ и методических пособий коррекционно-развивающей работы  в </w:t>
      </w:r>
      <w:r w:rsidRPr="00863A71">
        <w:t>групп</w:t>
      </w:r>
      <w:r>
        <w:t>ах</w:t>
      </w:r>
      <w:r w:rsidRPr="00863A71">
        <w:t xml:space="preserve"> компенсирующей направленности дошкольных образовательных организаций</w:t>
      </w:r>
      <w:r>
        <w:t xml:space="preserve">. </w:t>
      </w:r>
      <w:r w:rsidRPr="00863A71">
        <w:t xml:space="preserve"> </w:t>
      </w: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</w:pPr>
      <w:r w:rsidRPr="00863A71">
        <w:t>Тема семинара  «</w:t>
      </w:r>
      <w:r>
        <w:t xml:space="preserve">Организация коррекционной помощи </w:t>
      </w:r>
      <w:proofErr w:type="spellStart"/>
      <w:r>
        <w:t>неговорящему</w:t>
      </w:r>
      <w:proofErr w:type="spellEnd"/>
      <w:r>
        <w:t xml:space="preserve"> ребенку раннего дошкольного возраста».</w:t>
      </w: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</w:pPr>
      <w:r w:rsidRPr="00863A71">
        <w:t xml:space="preserve">Семинар состоится </w:t>
      </w:r>
      <w:r w:rsidR="005526B0" w:rsidRPr="001E2819">
        <w:rPr>
          <w:b/>
        </w:rPr>
        <w:t>22</w:t>
      </w:r>
      <w:r w:rsidRPr="001E2819">
        <w:rPr>
          <w:b/>
        </w:rPr>
        <w:t xml:space="preserve"> декабря 2017</w:t>
      </w:r>
      <w:r w:rsidRPr="00863A71">
        <w:t xml:space="preserve"> года по адресу: Архангельская область, </w:t>
      </w:r>
      <w:proofErr w:type="spellStart"/>
      <w:r w:rsidRPr="00863A71">
        <w:t>Устьянский</w:t>
      </w:r>
      <w:proofErr w:type="spellEnd"/>
      <w:r w:rsidRPr="00863A71">
        <w:t xml:space="preserve"> район, п. Октябрьский. Время  семинара  </w:t>
      </w:r>
      <w:r w:rsidR="00063602">
        <w:t>ориентировочно с 9.00 до</w:t>
      </w:r>
      <w:r w:rsidRPr="00863A71">
        <w:t xml:space="preserve"> 17.00. </w:t>
      </w:r>
      <w:r w:rsidR="00DB0FDC">
        <w:t>О месте проведения семинара будет сообщено дополнительно.</w:t>
      </w: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</w:pPr>
      <w:r w:rsidRPr="00863A71">
        <w:t>Слушатели семинара получат документ о повышении квалификации в объеме 16 часов</w:t>
      </w:r>
      <w:r>
        <w:t xml:space="preserve">. </w:t>
      </w:r>
      <w:r w:rsidR="00063602">
        <w:t>Стоимость сертификата 200 руб.</w:t>
      </w: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</w:pPr>
      <w:r>
        <w:t xml:space="preserve">Программа семинара представлена в </w:t>
      </w:r>
      <w:r w:rsidRPr="00345549">
        <w:rPr>
          <w:b/>
        </w:rPr>
        <w:t>приложении 1.</w:t>
      </w: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</w:pPr>
      <w:r>
        <w:t>Проезд, проживание и питание участников семинара оплачивается участниками само</w:t>
      </w:r>
      <w:r w:rsidR="00063602">
        <w:t xml:space="preserve">стоятельно. </w:t>
      </w:r>
      <w:r w:rsidR="00F643C7">
        <w:t xml:space="preserve">Информация о проживании и питании представлена в </w:t>
      </w:r>
      <w:r w:rsidR="00F643C7" w:rsidRPr="00F643C7">
        <w:rPr>
          <w:b/>
        </w:rPr>
        <w:t>приложении 2</w:t>
      </w:r>
      <w:r w:rsidR="00F643C7">
        <w:t xml:space="preserve">. </w:t>
      </w:r>
      <w:r w:rsidR="00063602">
        <w:t>Стоимость семинара ориентировочно 2000 руб.</w:t>
      </w:r>
      <w:r w:rsidR="001E2819">
        <w:t xml:space="preserve"> (без учета стоимости сертификата и при наличии 40 и более участников)</w:t>
      </w:r>
      <w:r w:rsidR="00063602">
        <w:t>, но может измениться в з</w:t>
      </w:r>
      <w:r>
        <w:t>ависи</w:t>
      </w:r>
      <w:r w:rsidR="00063602">
        <w:t>мости</w:t>
      </w:r>
      <w:r>
        <w:t xml:space="preserve"> от количества участников</w:t>
      </w:r>
      <w:r w:rsidR="000E5381">
        <w:t>.</w:t>
      </w:r>
    </w:p>
    <w:p w:rsidR="001E2819" w:rsidRDefault="001E2819" w:rsidP="001E2819">
      <w:pPr>
        <w:pStyle w:val="a3"/>
        <w:tabs>
          <w:tab w:val="left" w:pos="7938"/>
        </w:tabs>
        <w:spacing w:line="276" w:lineRule="auto"/>
        <w:ind w:firstLine="708"/>
        <w:jc w:val="both"/>
      </w:pPr>
      <w:r>
        <w:t xml:space="preserve">Заявки на участие в семинаре принимаются до </w:t>
      </w:r>
      <w:r w:rsidRPr="001E2819">
        <w:rPr>
          <w:b/>
        </w:rPr>
        <w:t>11 декабря 2017</w:t>
      </w:r>
      <w:r>
        <w:t xml:space="preserve"> года по электронной почте </w:t>
      </w:r>
      <w:r w:rsidRPr="00063602">
        <w:rPr>
          <w:i/>
          <w:shd w:val="clear" w:color="auto" w:fill="FFFFFF"/>
          <w:lang w:val="en-US"/>
        </w:rPr>
        <w:t>E</w:t>
      </w:r>
      <w:r w:rsidRPr="001E2819">
        <w:rPr>
          <w:i/>
          <w:shd w:val="clear" w:color="auto" w:fill="FFFFFF"/>
        </w:rPr>
        <w:t>-</w:t>
      </w:r>
      <w:r w:rsidRPr="00063602">
        <w:rPr>
          <w:i/>
          <w:shd w:val="clear" w:color="auto" w:fill="FFFFFF"/>
          <w:lang w:val="en-US"/>
        </w:rPr>
        <w:t>mail</w:t>
      </w:r>
      <w:r w:rsidRPr="001E2819">
        <w:rPr>
          <w:i/>
          <w:shd w:val="clear" w:color="auto" w:fill="FFFFFF"/>
        </w:rPr>
        <w:t xml:space="preserve">:  </w:t>
      </w:r>
      <w:hyperlink r:id="rId5" w:history="1">
        <w:r w:rsidRPr="00063602">
          <w:rPr>
            <w:rStyle w:val="a5"/>
            <w:i/>
            <w:color w:val="auto"/>
            <w:shd w:val="clear" w:color="auto" w:fill="FFFFFF"/>
            <w:lang w:val="en-US"/>
          </w:rPr>
          <w:t>faleva</w:t>
        </w:r>
        <w:r w:rsidRPr="001E2819">
          <w:rPr>
            <w:rStyle w:val="a5"/>
            <w:i/>
            <w:color w:val="auto"/>
            <w:shd w:val="clear" w:color="auto" w:fill="FFFFFF"/>
          </w:rPr>
          <w:t>_1978@</w:t>
        </w:r>
        <w:r w:rsidRPr="00063602">
          <w:rPr>
            <w:rStyle w:val="a5"/>
            <w:i/>
            <w:color w:val="auto"/>
            <w:shd w:val="clear" w:color="auto" w:fill="FFFFFF"/>
            <w:lang w:val="en-US"/>
          </w:rPr>
          <w:t>mail</w:t>
        </w:r>
        <w:r w:rsidRPr="001E2819">
          <w:rPr>
            <w:rStyle w:val="a5"/>
            <w:i/>
            <w:color w:val="auto"/>
            <w:shd w:val="clear" w:color="auto" w:fill="FFFFFF"/>
          </w:rPr>
          <w:t>.</w:t>
        </w:r>
        <w:r w:rsidRPr="00063602">
          <w:rPr>
            <w:rStyle w:val="a5"/>
            <w:i/>
            <w:color w:val="auto"/>
            <w:shd w:val="clear" w:color="auto" w:fill="FFFFFF"/>
            <w:lang w:val="en-US"/>
          </w:rPr>
          <w:t>ru</w:t>
        </w:r>
      </w:hyperlink>
      <w:r w:rsidRPr="001E2819">
        <w:rPr>
          <w:i/>
          <w:shd w:val="clear" w:color="auto" w:fill="FFFFFF"/>
        </w:rPr>
        <w:t xml:space="preserve"> </w:t>
      </w:r>
      <w:r w:rsidRPr="00063602">
        <w:rPr>
          <w:i/>
          <w:shd w:val="clear" w:color="auto" w:fill="FFFFFF"/>
        </w:rPr>
        <w:t>или</w:t>
      </w:r>
      <w:r w:rsidRPr="001E2819">
        <w:rPr>
          <w:i/>
          <w:shd w:val="clear" w:color="auto" w:fill="FFFFFF"/>
        </w:rPr>
        <w:t xml:space="preserve"> </w:t>
      </w:r>
      <w:hyperlink r:id="rId6" w:history="1">
        <w:r w:rsidRPr="00063602">
          <w:rPr>
            <w:rStyle w:val="a5"/>
            <w:i/>
            <w:color w:val="auto"/>
            <w:shd w:val="clear" w:color="auto" w:fill="FFFFFF"/>
            <w:lang w:val="en-US"/>
          </w:rPr>
          <w:t>fsv</w:t>
        </w:r>
        <w:r w:rsidRPr="001E2819">
          <w:rPr>
            <w:rStyle w:val="a5"/>
            <w:i/>
            <w:color w:val="auto"/>
            <w:shd w:val="clear" w:color="auto" w:fill="FFFFFF"/>
          </w:rPr>
          <w:t>512@</w:t>
        </w:r>
        <w:r w:rsidRPr="00063602">
          <w:rPr>
            <w:rStyle w:val="a5"/>
            <w:i/>
            <w:color w:val="auto"/>
            <w:shd w:val="clear" w:color="auto" w:fill="FFFFFF"/>
            <w:lang w:val="en-US"/>
          </w:rPr>
          <w:t>yandex</w:t>
        </w:r>
        <w:r w:rsidRPr="001E2819">
          <w:rPr>
            <w:rStyle w:val="a5"/>
            <w:i/>
            <w:color w:val="auto"/>
            <w:shd w:val="clear" w:color="auto" w:fill="FFFFFF"/>
          </w:rPr>
          <w:t>.</w:t>
        </w:r>
        <w:r w:rsidRPr="00063602">
          <w:rPr>
            <w:rStyle w:val="a5"/>
            <w:i/>
            <w:color w:val="auto"/>
            <w:shd w:val="clear" w:color="auto" w:fill="FFFFFF"/>
            <w:lang w:val="en-US"/>
          </w:rPr>
          <w:t>ru</w:t>
        </w:r>
      </w:hyperlink>
    </w:p>
    <w:p w:rsidR="00EA33F5" w:rsidRPr="00063602" w:rsidRDefault="009D3350" w:rsidP="001E2819">
      <w:pPr>
        <w:pStyle w:val="a3"/>
        <w:tabs>
          <w:tab w:val="left" w:pos="7938"/>
        </w:tabs>
        <w:spacing w:line="276" w:lineRule="auto"/>
        <w:ind w:firstLine="708"/>
        <w:jc w:val="both"/>
        <w:rPr>
          <w:i/>
          <w:shd w:val="clear" w:color="auto" w:fill="FFFFFF"/>
        </w:rPr>
      </w:pPr>
      <w:r w:rsidRPr="00063602">
        <w:rPr>
          <w:i/>
          <w:shd w:val="clear" w:color="auto" w:fill="FFFFFF"/>
        </w:rPr>
        <w:t xml:space="preserve">Можно заказать литературу  издательства «Детство-Пресс». </w:t>
      </w:r>
      <w:r w:rsidR="00063602" w:rsidRPr="00063602">
        <w:rPr>
          <w:i/>
          <w:shd w:val="clear" w:color="auto" w:fill="FFFFFF"/>
        </w:rPr>
        <w:t xml:space="preserve"> </w:t>
      </w:r>
      <w:r w:rsidRPr="00063602">
        <w:rPr>
          <w:i/>
          <w:shd w:val="clear" w:color="auto" w:fill="FFFFFF"/>
        </w:rPr>
        <w:t xml:space="preserve">Заказ формируется до </w:t>
      </w:r>
      <w:r w:rsidRPr="001E2819">
        <w:rPr>
          <w:b/>
          <w:i/>
          <w:shd w:val="clear" w:color="auto" w:fill="FFFFFF"/>
        </w:rPr>
        <w:t>25.11.2017г</w:t>
      </w:r>
      <w:r w:rsidRPr="00063602">
        <w:rPr>
          <w:i/>
          <w:shd w:val="clear" w:color="auto" w:fill="FFFFFF"/>
        </w:rPr>
        <w:t xml:space="preserve">.  </w:t>
      </w:r>
      <w:proofErr w:type="spellStart"/>
      <w:r w:rsidRPr="00063602">
        <w:rPr>
          <w:i/>
          <w:shd w:val="clear" w:color="auto" w:fill="FFFFFF"/>
        </w:rPr>
        <w:t>Прайс</w:t>
      </w:r>
      <w:proofErr w:type="spellEnd"/>
      <w:r w:rsidRPr="00063602">
        <w:rPr>
          <w:i/>
          <w:shd w:val="clear" w:color="auto" w:fill="FFFFFF"/>
        </w:rPr>
        <w:t xml:space="preserve">  размещен на сайте </w:t>
      </w:r>
      <w:hyperlink r:id="rId7" w:history="1">
        <w:r w:rsidRPr="00063602">
          <w:rPr>
            <w:rStyle w:val="a5"/>
            <w:i/>
            <w:color w:val="auto"/>
            <w:shd w:val="clear" w:color="auto" w:fill="FFFFFF"/>
          </w:rPr>
          <w:t>http://detstvo-press.ru/</w:t>
        </w:r>
      </w:hyperlink>
      <w:r w:rsidRPr="00063602">
        <w:rPr>
          <w:i/>
          <w:shd w:val="clear" w:color="auto" w:fill="FFFFFF"/>
        </w:rPr>
        <w:t xml:space="preserve">,  но цены будут ниже. </w:t>
      </w:r>
    </w:p>
    <w:p w:rsidR="00EA33F5" w:rsidRPr="00063602" w:rsidRDefault="009D3350" w:rsidP="0006360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Порядок оформления заказа: </w:t>
      </w:r>
    </w:p>
    <w:p w:rsidR="00EA33F5" w:rsidRPr="00063602" w:rsidRDefault="00063602" w:rsidP="0006360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9D3350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качать </w:t>
      </w:r>
      <w:proofErr w:type="spellStart"/>
      <w:r w:rsidR="009D3350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прайс</w:t>
      </w:r>
      <w:proofErr w:type="spellEnd"/>
      <w:r w:rsidR="009D3350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A33F5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формате </w:t>
      </w:r>
      <w:r w:rsidR="00EA33F5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XLS</w:t>
      </w:r>
      <w:r w:rsidR="00EA33F5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A33F5" w:rsidRPr="00063602" w:rsidRDefault="00063602" w:rsidP="0006360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EA33F5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строке заказ поставить количество экземпляров</w:t>
      </w:r>
    </w:p>
    <w:p w:rsidR="00EA33F5" w:rsidRPr="00063602" w:rsidRDefault="00063602" w:rsidP="0006360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EA33F5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 таблицей  подписать ФИО педагога, учреждение, район</w:t>
      </w:r>
    </w:p>
    <w:p w:rsidR="00063602" w:rsidRPr="00063602" w:rsidRDefault="00063602" w:rsidP="0006360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EA33F5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аказ направить на электронную почту</w:t>
      </w:r>
    </w:p>
    <w:p w:rsidR="00063602" w:rsidRDefault="00063602" w:rsidP="00063602">
      <w:pPr>
        <w:pStyle w:val="aa"/>
        <w:ind w:left="1068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1E281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F643C7"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E-mail</w:t>
      </w: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 </w:t>
      </w:r>
      <w:hyperlink r:id="rId8" w:history="1">
        <w:r w:rsidRPr="000636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faleva_1978@mail.ru</w:t>
        </w:r>
      </w:hyperlink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или</w:t>
      </w:r>
      <w:r w:rsidRPr="000636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Pr="000636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fsv512@yandex.ru</w:t>
        </w:r>
      </w:hyperlink>
      <w:r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</w:p>
    <w:p w:rsidR="001E2819" w:rsidRDefault="001E2819" w:rsidP="00063602">
      <w:pPr>
        <w:pStyle w:val="aa"/>
        <w:ind w:left="1068"/>
        <w:jc w:val="both"/>
        <w:rPr>
          <w:color w:val="FF0000"/>
          <w:sz w:val="28"/>
          <w:szCs w:val="28"/>
        </w:rPr>
      </w:pPr>
    </w:p>
    <w:p w:rsidR="001E2819" w:rsidRPr="001E2819" w:rsidRDefault="001E2819" w:rsidP="00063602">
      <w:pPr>
        <w:pStyle w:val="aa"/>
        <w:ind w:left="1068"/>
        <w:jc w:val="both"/>
        <w:rPr>
          <w:color w:val="FF0000"/>
          <w:sz w:val="28"/>
          <w:szCs w:val="28"/>
        </w:rPr>
      </w:pPr>
    </w:p>
    <w:p w:rsidR="00BD46CE" w:rsidRPr="00063602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both"/>
        <w:rPr>
          <w:lang w:val="en-US"/>
        </w:rPr>
      </w:pPr>
    </w:p>
    <w:p w:rsidR="00BD46CE" w:rsidRDefault="00BD46CE" w:rsidP="00BD46CE">
      <w:pPr>
        <w:pStyle w:val="a3"/>
        <w:tabs>
          <w:tab w:val="left" w:pos="7938"/>
        </w:tabs>
        <w:spacing w:line="276" w:lineRule="auto"/>
        <w:ind w:firstLine="708"/>
        <w:jc w:val="right"/>
        <w:rPr>
          <w:b/>
        </w:rPr>
      </w:pPr>
      <w:r w:rsidRPr="003A4513">
        <w:rPr>
          <w:b/>
        </w:rPr>
        <w:lastRenderedPageBreak/>
        <w:t>Приложение 1</w:t>
      </w:r>
    </w:p>
    <w:p w:rsidR="00DB0FDC" w:rsidRPr="00DB0FDC" w:rsidRDefault="00DB0FDC" w:rsidP="00DB0FDC">
      <w:pPr>
        <w:pStyle w:val="a3"/>
        <w:rPr>
          <w:b/>
        </w:rPr>
      </w:pPr>
      <w:r w:rsidRPr="00DB0FDC">
        <w:rPr>
          <w:b/>
        </w:rPr>
        <w:t>План семинара</w:t>
      </w:r>
    </w:p>
    <w:p w:rsidR="00DB0FDC" w:rsidRPr="00DB0FDC" w:rsidRDefault="00DB0FDC" w:rsidP="00DB0FDC">
      <w:pPr>
        <w:pStyle w:val="a3"/>
        <w:rPr>
          <w:b/>
        </w:rPr>
      </w:pPr>
    </w:p>
    <w:p w:rsidR="00DB0FDC" w:rsidRPr="00DB0FDC" w:rsidRDefault="00DB0FDC" w:rsidP="000E5381">
      <w:pPr>
        <w:pStyle w:val="a3"/>
        <w:numPr>
          <w:ilvl w:val="0"/>
          <w:numId w:val="3"/>
        </w:numPr>
        <w:ind w:left="0" w:firstLine="0"/>
        <w:jc w:val="both"/>
      </w:pPr>
      <w:r w:rsidRPr="00DB0FDC">
        <w:t>Развитие речи ребенка третьего года жизни в онтогенезе.</w:t>
      </w:r>
    </w:p>
    <w:p w:rsidR="00DB0FDC" w:rsidRPr="00DB0FDC" w:rsidRDefault="00DB0FDC" w:rsidP="000E5381">
      <w:pPr>
        <w:pStyle w:val="a3"/>
        <w:numPr>
          <w:ilvl w:val="0"/>
          <w:numId w:val="3"/>
        </w:numPr>
        <w:ind w:left="0" w:firstLine="0"/>
        <w:jc w:val="both"/>
      </w:pPr>
      <w:r w:rsidRPr="00DB0FDC">
        <w:t xml:space="preserve">Причины речевых нарушений у детей. Виды исследований для выявления причин речевых нарушений. </w:t>
      </w:r>
    </w:p>
    <w:p w:rsidR="00DB0FDC" w:rsidRPr="00DB0FDC" w:rsidRDefault="00DB0FDC" w:rsidP="000E5381">
      <w:pPr>
        <w:pStyle w:val="a3"/>
        <w:numPr>
          <w:ilvl w:val="0"/>
          <w:numId w:val="3"/>
        </w:numPr>
        <w:ind w:left="0" w:firstLine="0"/>
        <w:jc w:val="both"/>
      </w:pPr>
      <w:r w:rsidRPr="00DB0FDC">
        <w:t xml:space="preserve">Методика обследования и схема обследование </w:t>
      </w:r>
      <w:proofErr w:type="spellStart"/>
      <w:r w:rsidRPr="00DB0FDC">
        <w:t>неговорящего</w:t>
      </w:r>
      <w:proofErr w:type="spellEnd"/>
      <w:r w:rsidRPr="00DB0FDC">
        <w:t xml:space="preserve"> ребенка раннего дошкольного возраста. </w:t>
      </w:r>
    </w:p>
    <w:p w:rsidR="00DB0FDC" w:rsidRPr="00DB0FDC" w:rsidRDefault="00DB0FDC" w:rsidP="000E5381">
      <w:pPr>
        <w:pStyle w:val="a3"/>
        <w:numPr>
          <w:ilvl w:val="0"/>
          <w:numId w:val="3"/>
        </w:numPr>
        <w:ind w:left="0" w:firstLine="0"/>
        <w:jc w:val="both"/>
      </w:pPr>
      <w:r w:rsidRPr="00DB0FDC">
        <w:t xml:space="preserve">Организация коррекционной и образовательной деятельности в группах компенсирующей направленности для </w:t>
      </w:r>
      <w:proofErr w:type="spellStart"/>
      <w:r w:rsidRPr="00DB0FDC">
        <w:t>неговорящих</w:t>
      </w:r>
      <w:proofErr w:type="spellEnd"/>
      <w:r w:rsidRPr="00DB0FDC">
        <w:t xml:space="preserve"> детей раннего дошкольного возраста:</w:t>
      </w:r>
    </w:p>
    <w:p w:rsidR="00DB0FDC" w:rsidRPr="00DB0FDC" w:rsidRDefault="00DB0FDC" w:rsidP="000E5381">
      <w:pPr>
        <w:pStyle w:val="a3"/>
        <w:numPr>
          <w:ilvl w:val="0"/>
          <w:numId w:val="4"/>
        </w:numPr>
        <w:ind w:left="0" w:firstLine="0"/>
        <w:jc w:val="both"/>
      </w:pPr>
      <w:r w:rsidRPr="00DB0FDC">
        <w:t>сетка занятий;</w:t>
      </w:r>
    </w:p>
    <w:p w:rsidR="00DB0FDC" w:rsidRPr="00DB0FDC" w:rsidRDefault="00DB0FDC" w:rsidP="000E5381">
      <w:pPr>
        <w:pStyle w:val="a3"/>
        <w:numPr>
          <w:ilvl w:val="0"/>
          <w:numId w:val="4"/>
        </w:numPr>
        <w:ind w:left="0" w:firstLine="0"/>
        <w:jc w:val="both"/>
      </w:pPr>
      <w:r w:rsidRPr="00DB0FDC">
        <w:t>примерный режим дня;</w:t>
      </w:r>
    </w:p>
    <w:p w:rsidR="00DB0FDC" w:rsidRPr="00DB0FDC" w:rsidRDefault="00DB0FDC" w:rsidP="000E5381">
      <w:pPr>
        <w:pStyle w:val="a3"/>
        <w:numPr>
          <w:ilvl w:val="0"/>
          <w:numId w:val="4"/>
        </w:numPr>
        <w:ind w:left="0" w:firstLine="0"/>
        <w:jc w:val="both"/>
      </w:pPr>
      <w:r w:rsidRPr="00DB0FDC">
        <w:t>тематическое планирование коррекционной работы учителя-логопеда;</w:t>
      </w:r>
    </w:p>
    <w:p w:rsidR="00DB0FDC" w:rsidRPr="00DB0FDC" w:rsidRDefault="00DB0FDC" w:rsidP="000E5381">
      <w:pPr>
        <w:pStyle w:val="a3"/>
        <w:numPr>
          <w:ilvl w:val="0"/>
          <w:numId w:val="4"/>
        </w:numPr>
        <w:ind w:left="0" w:firstLine="0"/>
        <w:jc w:val="both"/>
      </w:pPr>
      <w:r w:rsidRPr="00DB0FDC">
        <w:t>основные направления коррекционной и образовательной деятельности в группе для детей раннего дошкольного возраста.</w:t>
      </w:r>
    </w:p>
    <w:p w:rsidR="00DB0FDC" w:rsidRPr="00DB0FDC" w:rsidRDefault="00DB0FDC" w:rsidP="000E5381">
      <w:pPr>
        <w:pStyle w:val="a3"/>
        <w:numPr>
          <w:ilvl w:val="0"/>
          <w:numId w:val="3"/>
        </w:numPr>
        <w:ind w:left="0" w:firstLine="0"/>
        <w:jc w:val="both"/>
      </w:pPr>
      <w:r w:rsidRPr="00DB0FDC">
        <w:t xml:space="preserve">Методика работы с </w:t>
      </w:r>
      <w:proofErr w:type="spellStart"/>
      <w:r w:rsidRPr="00DB0FDC">
        <w:t>неговорящим</w:t>
      </w:r>
      <w:proofErr w:type="spellEnd"/>
      <w:r w:rsidRPr="00DB0FDC">
        <w:t xml:space="preserve"> ребенком. Основные этапы работы. </w:t>
      </w:r>
    </w:p>
    <w:p w:rsidR="00DB0FDC" w:rsidRPr="00DB0FDC" w:rsidRDefault="00DB0FDC" w:rsidP="000E5381">
      <w:pPr>
        <w:pStyle w:val="a3"/>
        <w:numPr>
          <w:ilvl w:val="0"/>
          <w:numId w:val="3"/>
        </w:numPr>
        <w:ind w:left="0" w:firstLine="0"/>
        <w:jc w:val="both"/>
      </w:pPr>
      <w:r w:rsidRPr="00DB0FDC">
        <w:t>Методические и дидактические пособия для организации коррекционной и образовательной деятельности в группе</w:t>
      </w:r>
      <w:bookmarkStart w:id="0" w:name="_GoBack"/>
      <w:bookmarkEnd w:id="0"/>
      <w:r w:rsidRPr="00DB0FDC">
        <w:t xml:space="preserve"> для </w:t>
      </w:r>
      <w:proofErr w:type="spellStart"/>
      <w:r w:rsidRPr="00DB0FDC">
        <w:t>неговорящих</w:t>
      </w:r>
      <w:proofErr w:type="spellEnd"/>
      <w:r w:rsidRPr="00DB0FDC">
        <w:t xml:space="preserve"> детей раннего дошкольного возраста. </w:t>
      </w:r>
    </w:p>
    <w:p w:rsidR="00DB0FDC" w:rsidRDefault="00DB0FDC" w:rsidP="00DB0FDC">
      <w:pPr>
        <w:pStyle w:val="a3"/>
        <w:ind w:left="927"/>
        <w:jc w:val="left"/>
        <w:rPr>
          <w:sz w:val="28"/>
          <w:szCs w:val="28"/>
        </w:rPr>
      </w:pPr>
    </w:p>
    <w:p w:rsidR="005526B0" w:rsidRPr="005526B0" w:rsidRDefault="005526B0" w:rsidP="005526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Полезная информация</w:t>
      </w:r>
    </w:p>
    <w:p w:rsidR="00BD46CE" w:rsidRPr="000E5381" w:rsidRDefault="00DB0FDC" w:rsidP="00BD46CE">
      <w:pPr>
        <w:pStyle w:val="a3"/>
        <w:tabs>
          <w:tab w:val="num" w:pos="0"/>
        </w:tabs>
        <w:spacing w:line="276" w:lineRule="auto"/>
        <w:jc w:val="left"/>
        <w:rPr>
          <w:i/>
        </w:rPr>
      </w:pPr>
      <w:r w:rsidRPr="000E5381">
        <w:rPr>
          <w:i/>
        </w:rPr>
        <w:t>Места для проживания: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6095"/>
      </w:tblGrid>
      <w:tr w:rsidR="00756434" w:rsidRPr="001E2819" w:rsidTr="003E0F8A">
        <w:trPr>
          <w:trHeight w:val="620"/>
          <w:tblCellSpacing w:w="15" w:type="dxa"/>
        </w:trPr>
        <w:tc>
          <w:tcPr>
            <w:tcW w:w="3271" w:type="dxa"/>
            <w:vAlign w:val="center"/>
            <w:hideMark/>
          </w:tcPr>
          <w:p w:rsidR="00756434" w:rsidRPr="005526B0" w:rsidRDefault="00BE64E1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Гостиница «Октябрьская»</w:t>
            </w:r>
          </w:p>
        </w:tc>
        <w:tc>
          <w:tcPr>
            <w:tcW w:w="6050" w:type="dxa"/>
          </w:tcPr>
          <w:p w:rsidR="00756434" w:rsidRPr="005526B0" w:rsidRDefault="00756434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п. Октябрьский, ул. Магистральная, д. 1А</w:t>
            </w:r>
          </w:p>
          <w:p w:rsidR="003E0F8A" w:rsidRDefault="005526B0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Т</w:t>
            </w:r>
            <w:r w:rsidR="00BE64E1" w:rsidRPr="005526B0">
              <w:rPr>
                <w:rFonts w:ascii="Times New Roman" w:hAnsi="Times New Roman" w:cs="Times New Roman"/>
                <w:color w:val="000000"/>
              </w:rPr>
              <w:t>ел</w:t>
            </w:r>
            <w:r w:rsidR="00BE64E1" w:rsidRPr="005526B0">
              <w:rPr>
                <w:rFonts w:ascii="Times New Roman" w:hAnsi="Times New Roman" w:cs="Times New Roman"/>
                <w:color w:val="000000"/>
                <w:lang w:val="en-US"/>
              </w:rPr>
              <w:t xml:space="preserve">. 8 (81855) 5-19-47; </w:t>
            </w:r>
          </w:p>
          <w:p w:rsidR="00BE64E1" w:rsidRPr="005526B0" w:rsidRDefault="003E0F8A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BE64E1" w:rsidRPr="005526B0">
              <w:rPr>
                <w:rFonts w:ascii="Times New Roman" w:hAnsi="Times New Roman" w:cs="Times New Roman"/>
                <w:color w:val="000000"/>
                <w:lang w:val="en-US"/>
              </w:rPr>
              <w:t>-mail:  fomina.hotel-okt@yandex.ru</w:t>
            </w:r>
          </w:p>
        </w:tc>
      </w:tr>
      <w:tr w:rsidR="00756434" w:rsidRPr="005526B0" w:rsidTr="003E0F8A">
        <w:trPr>
          <w:trHeight w:val="627"/>
          <w:tblCellSpacing w:w="15" w:type="dxa"/>
        </w:trPr>
        <w:tc>
          <w:tcPr>
            <w:tcW w:w="3271" w:type="dxa"/>
            <w:vAlign w:val="center"/>
            <w:hideMark/>
          </w:tcPr>
          <w:p w:rsidR="00756434" w:rsidRPr="005526B0" w:rsidRDefault="00BE64E1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Мини-гостиница</w:t>
            </w:r>
          </w:p>
        </w:tc>
        <w:tc>
          <w:tcPr>
            <w:tcW w:w="6050" w:type="dxa"/>
          </w:tcPr>
          <w:p w:rsidR="00756434" w:rsidRPr="005526B0" w:rsidRDefault="00BE64E1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П. Октябрьский, у. Школьная, д.6</w:t>
            </w:r>
            <w:r w:rsidR="003E0F8A">
              <w:rPr>
                <w:rFonts w:ascii="Times New Roman" w:hAnsi="Times New Roman" w:cs="Times New Roman"/>
                <w:color w:val="000000"/>
              </w:rPr>
              <w:t>, кв. 38</w:t>
            </w:r>
          </w:p>
          <w:p w:rsidR="00BE64E1" w:rsidRDefault="00BE64E1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Тел. 8-921-</w:t>
            </w:r>
            <w:r w:rsidR="005526B0" w:rsidRPr="005526B0">
              <w:rPr>
                <w:rFonts w:ascii="Times New Roman" w:hAnsi="Times New Roman" w:cs="Times New Roman"/>
                <w:color w:val="000000"/>
              </w:rPr>
              <w:t>678-71-99 (Галина Николаевна)</w:t>
            </w:r>
          </w:p>
          <w:p w:rsidR="003E0F8A" w:rsidRPr="003E0F8A" w:rsidRDefault="003E0F8A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-mail</w:t>
            </w:r>
            <w:proofErr w:type="spellEnd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E0F8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" w:history="1">
              <w:r w:rsidRPr="003E0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mirkvartir5@mail.ru</w:t>
              </w:r>
            </w:hyperlink>
          </w:p>
          <w:p w:rsidR="003E0F8A" w:rsidRPr="003E0F8A" w:rsidRDefault="003E0F8A" w:rsidP="003E0F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E0F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 10 мест с оборудованной кухней, 2 санузла, душевая кабинка. </w:t>
            </w:r>
            <w:proofErr w:type="spellStart"/>
            <w:r w:rsidRPr="003E0F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Wi</w:t>
            </w:r>
            <w:proofErr w:type="spellEnd"/>
            <w:r w:rsidRPr="003E0F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F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Fi</w:t>
            </w:r>
            <w:proofErr w:type="spellEnd"/>
            <w:r w:rsidRPr="003E0F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Стоимость места 500 руб.</w:t>
            </w:r>
          </w:p>
        </w:tc>
      </w:tr>
      <w:tr w:rsidR="00756434" w:rsidRPr="005526B0" w:rsidTr="003E0F8A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756434" w:rsidRPr="005526B0" w:rsidRDefault="005526B0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Гостевой дом</w:t>
            </w:r>
          </w:p>
        </w:tc>
        <w:tc>
          <w:tcPr>
            <w:tcW w:w="6050" w:type="dxa"/>
          </w:tcPr>
          <w:p w:rsidR="00756434" w:rsidRPr="005526B0" w:rsidRDefault="005526B0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П. Октябрьский, пер. Квартальный</w:t>
            </w:r>
          </w:p>
          <w:p w:rsidR="005526B0" w:rsidRPr="005526B0" w:rsidRDefault="005526B0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Тел. 8-921-241-42-34 (Любовь Степановна)</w:t>
            </w:r>
          </w:p>
        </w:tc>
      </w:tr>
      <w:tr w:rsidR="003E0F8A" w:rsidRPr="005526B0" w:rsidTr="003E0F8A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Гостевой дом «Радуга» </w:t>
            </w:r>
          </w:p>
          <w:p w:rsidR="003E0F8A" w:rsidRPr="003E0F8A" w:rsidRDefault="003E0F8A" w:rsidP="003E0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0" w:type="dxa"/>
          </w:tcPr>
          <w:p w:rsidR="003E0F8A" w:rsidRPr="003E0F8A" w:rsidRDefault="003E0F8A" w:rsidP="003E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П.Октябрьский,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Устьянский</w:t>
            </w:r>
            <w:proofErr w:type="spellEnd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агородная</w:t>
            </w:r>
            <w:proofErr w:type="spellEnd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д.59А</w:t>
            </w:r>
            <w:r w:rsidRPr="003E0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Тел: +7931-406-64-44 </w:t>
            </w:r>
          </w:p>
          <w:p w:rsidR="003E0F8A" w:rsidRPr="003E0F8A" w:rsidRDefault="003E0F8A" w:rsidP="003E0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3E0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-mail</w:t>
            </w:r>
            <w:proofErr w:type="spellEnd"/>
            <w:r w:rsidRPr="003E0F8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history="1">
              <w:r w:rsidRPr="003E0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iratarasova17@mail.ru</w:t>
              </w:r>
            </w:hyperlink>
          </w:p>
          <w:p w:rsidR="003E0F8A" w:rsidRPr="003E0F8A" w:rsidRDefault="003E0F8A" w:rsidP="003E0F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E0F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(10 чел., 1500 р. в сутки одноместный номер)</w:t>
            </w:r>
          </w:p>
        </w:tc>
      </w:tr>
      <w:tr w:rsidR="003E0F8A" w:rsidRPr="003E0F8A" w:rsidTr="003E0F8A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3E0F8A" w:rsidRPr="003E0F8A" w:rsidRDefault="001E3A9B" w:rsidP="003E0F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hyperlink r:id="rId12" w:history="1">
              <w:r w:rsidR="003E0F8A" w:rsidRPr="003E0F8A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Гостевой дом </w:t>
              </w:r>
              <w:r w:rsidR="003E0F8A" w:rsidRPr="003E0F8A">
                <w:rPr>
                  <w:rFonts w:ascii="Times New Roman" w:eastAsia="Times New Roman" w:hAnsi="Times New Roman" w:cs="Times New Roman"/>
                  <w:bCs/>
                  <w:caps/>
                  <w:kern w:val="36"/>
                  <w:sz w:val="24"/>
                  <w:szCs w:val="24"/>
                </w:rPr>
                <w:t>«</w:t>
              </w:r>
              <w:r w:rsidR="003E0F8A" w:rsidRPr="003E0F8A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Якорь"</w:t>
              </w:r>
            </w:hyperlink>
          </w:p>
        </w:tc>
        <w:tc>
          <w:tcPr>
            <w:tcW w:w="6050" w:type="dxa"/>
          </w:tcPr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ангалы, ул. </w:t>
            </w:r>
            <w:proofErr w:type="spellStart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Едемского</w:t>
            </w:r>
            <w:proofErr w:type="spellEnd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3E0F8A" w:rsidRPr="001E2819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E2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28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3" w:history="1">
              <w:r w:rsidRPr="003E0F8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welcomeyakor</w:t>
              </w:r>
              <w:r w:rsidRPr="001E28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3E0F8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8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E0F8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1E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28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+79214749375; 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2819">
              <w:rPr>
                <w:rFonts w:ascii="Times New Roman" w:eastAsia="Times New Roman" w:hAnsi="Times New Roman" w:cs="Times New Roman"/>
                <w:sz w:val="24"/>
                <w:szCs w:val="24"/>
              </w:rPr>
              <w:t>+79217530312</w:t>
            </w:r>
          </w:p>
        </w:tc>
      </w:tr>
      <w:tr w:rsidR="003E0F8A" w:rsidRPr="005526B0" w:rsidTr="003E0F8A">
        <w:trPr>
          <w:trHeight w:val="2299"/>
          <w:tblCellSpacing w:w="15" w:type="dxa"/>
        </w:trPr>
        <w:tc>
          <w:tcPr>
            <w:tcW w:w="3271" w:type="dxa"/>
            <w:vAlign w:val="center"/>
            <w:hideMark/>
          </w:tcPr>
          <w:p w:rsidR="003E0F8A" w:rsidRPr="003E0F8A" w:rsidRDefault="001E3A9B" w:rsidP="003E0F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hyperlink r:id="rId14" w:history="1">
              <w:r w:rsidR="003E0F8A" w:rsidRPr="003E0F8A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Гостиница "Сияние севера"</w:t>
              </w:r>
            </w:hyperlink>
          </w:p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остиница расположена в старинном селе Шангалы на берегу реки Устья. В гостинице имеется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кухня, а также для общего пол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ьзования предлагаются утюг, микроволновая печь и стиральная машина. При гостинице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сауна, баня и беседка,</w:t>
            </w: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 туалетные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ангалы, ул.Набережная, 10, круглосуточно от 500 руб.</w:t>
            </w:r>
          </w:p>
          <w:p w:rsidR="003E0F8A" w:rsidRPr="003E0F8A" w:rsidRDefault="003E0F8A" w:rsidP="003E0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8A">
              <w:rPr>
                <w:rFonts w:ascii="Times New Roman" w:eastAsia="Times New Roman" w:hAnsi="Times New Roman" w:cs="Times New Roman"/>
                <w:sz w:val="24"/>
                <w:szCs w:val="24"/>
              </w:rPr>
              <w:t>тел: 8 921 296 06 25; 8 921 070 84 74</w:t>
            </w:r>
          </w:p>
        </w:tc>
      </w:tr>
    </w:tbl>
    <w:p w:rsidR="003E0F8A" w:rsidRPr="009057C8" w:rsidRDefault="003E0F8A" w:rsidP="003E0F8A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</w:p>
    <w:p w:rsidR="00DB0FDC" w:rsidRDefault="00DB0FDC" w:rsidP="00BD46CE">
      <w:pPr>
        <w:pStyle w:val="a3"/>
        <w:tabs>
          <w:tab w:val="num" w:pos="0"/>
        </w:tabs>
        <w:spacing w:line="276" w:lineRule="auto"/>
        <w:jc w:val="left"/>
      </w:pPr>
    </w:p>
    <w:p w:rsidR="003E5BC2" w:rsidRPr="000E5381" w:rsidRDefault="003E5BC2" w:rsidP="00BD46CE">
      <w:pPr>
        <w:pStyle w:val="a3"/>
        <w:tabs>
          <w:tab w:val="num" w:pos="0"/>
        </w:tabs>
        <w:spacing w:line="276" w:lineRule="auto"/>
        <w:jc w:val="left"/>
        <w:rPr>
          <w:i/>
        </w:rPr>
      </w:pPr>
      <w:r w:rsidRPr="000E5381">
        <w:rPr>
          <w:i/>
        </w:rPr>
        <w:t>Питание: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5812"/>
      </w:tblGrid>
      <w:tr w:rsidR="005526B0" w:rsidRPr="005526B0" w:rsidTr="005526B0">
        <w:trPr>
          <w:trHeight w:val="812"/>
          <w:tblCellSpacing w:w="15" w:type="dxa"/>
        </w:trPr>
        <w:tc>
          <w:tcPr>
            <w:tcW w:w="3554" w:type="dxa"/>
            <w:vAlign w:val="center"/>
            <w:hideMark/>
          </w:tcPr>
          <w:p w:rsidR="003E5BC2" w:rsidRPr="005526B0" w:rsidRDefault="003E5BC2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lastRenderedPageBreak/>
              <w:t xml:space="preserve">Ресторан </w:t>
            </w:r>
            <w:proofErr w:type="spellStart"/>
            <w:r w:rsidRPr="005526B0">
              <w:rPr>
                <w:rFonts w:ascii="Times New Roman" w:hAnsi="Times New Roman" w:cs="Times New Roman"/>
                <w:color w:val="000000"/>
              </w:rPr>
              <w:t>Устьянское</w:t>
            </w:r>
            <w:proofErr w:type="spellEnd"/>
            <w:r w:rsidRPr="005526B0">
              <w:rPr>
                <w:rFonts w:ascii="Times New Roman" w:hAnsi="Times New Roman" w:cs="Times New Roman"/>
                <w:color w:val="000000"/>
              </w:rPr>
              <w:t xml:space="preserve"> подворье</w:t>
            </w:r>
          </w:p>
        </w:tc>
        <w:tc>
          <w:tcPr>
            <w:tcW w:w="5767" w:type="dxa"/>
          </w:tcPr>
          <w:p w:rsidR="003E5BC2" w:rsidRPr="005526B0" w:rsidRDefault="003E5BC2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П. Октябрьский</w:t>
            </w:r>
            <w:r w:rsidR="00BE64E1" w:rsidRPr="005526B0">
              <w:rPr>
                <w:rFonts w:ascii="Times New Roman" w:hAnsi="Times New Roman" w:cs="Times New Roman"/>
                <w:color w:val="000000"/>
              </w:rPr>
              <w:t xml:space="preserve">, ул. Школьная, </w:t>
            </w:r>
            <w:r w:rsidR="005526B0" w:rsidRPr="005526B0">
              <w:rPr>
                <w:rFonts w:ascii="Times New Roman" w:hAnsi="Times New Roman" w:cs="Times New Roman"/>
                <w:color w:val="000000"/>
              </w:rPr>
              <w:t>д.6</w:t>
            </w:r>
          </w:p>
          <w:p w:rsidR="00BE64E1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Часы работы: 12.00-2.00  тел. 8</w:t>
            </w:r>
            <w:r w:rsidR="005526B0" w:rsidRPr="005526B0">
              <w:rPr>
                <w:rFonts w:ascii="Times New Roman" w:hAnsi="Times New Roman" w:cs="Times New Roman"/>
                <w:color w:val="000000"/>
              </w:rPr>
              <w:t>-</w:t>
            </w:r>
            <w:r w:rsidRPr="005526B0">
              <w:rPr>
                <w:rFonts w:ascii="Times New Roman" w:hAnsi="Times New Roman" w:cs="Times New Roman"/>
                <w:color w:val="000000"/>
              </w:rPr>
              <w:t>921-81-50-001</w:t>
            </w:r>
          </w:p>
        </w:tc>
      </w:tr>
      <w:tr w:rsidR="003E5BC2" w:rsidRPr="005526B0" w:rsidTr="005526B0">
        <w:trPr>
          <w:trHeight w:val="627"/>
          <w:tblCellSpacing w:w="15" w:type="dxa"/>
        </w:trPr>
        <w:tc>
          <w:tcPr>
            <w:tcW w:w="3554" w:type="dxa"/>
            <w:vAlign w:val="center"/>
            <w:hideMark/>
          </w:tcPr>
          <w:p w:rsidR="003E5BC2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Кафе «Лакомка»</w:t>
            </w:r>
          </w:p>
        </w:tc>
        <w:tc>
          <w:tcPr>
            <w:tcW w:w="5767" w:type="dxa"/>
          </w:tcPr>
          <w:p w:rsidR="003E5BC2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П. Октябрьский, ул. Магистральная, д.11-а</w:t>
            </w:r>
          </w:p>
          <w:p w:rsidR="00BE64E1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Часы работы: 9.00-20.00   тел. 8-921-08-57-770</w:t>
            </w:r>
          </w:p>
        </w:tc>
      </w:tr>
      <w:tr w:rsidR="003E5BC2" w:rsidRPr="005526B0" w:rsidTr="005526B0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3E5BC2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Столо</w:t>
            </w:r>
            <w:r w:rsidR="00F643C7">
              <w:rPr>
                <w:rFonts w:ascii="Times New Roman" w:hAnsi="Times New Roman" w:cs="Times New Roman"/>
                <w:color w:val="000000"/>
              </w:rPr>
              <w:t>вая  (рядом с магазином «Север»</w:t>
            </w:r>
            <w:r w:rsidRPr="005526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7" w:type="dxa"/>
          </w:tcPr>
          <w:p w:rsidR="003E5BC2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5526B0">
              <w:rPr>
                <w:rFonts w:ascii="Times New Roman" w:hAnsi="Times New Roman" w:cs="Times New Roman"/>
                <w:color w:val="000000"/>
              </w:rPr>
              <w:t>Октябрьский</w:t>
            </w:r>
            <w:proofErr w:type="gramEnd"/>
            <w:r w:rsidRPr="005526B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526B0" w:rsidRPr="005526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26B0">
              <w:rPr>
                <w:rFonts w:ascii="Times New Roman" w:hAnsi="Times New Roman" w:cs="Times New Roman"/>
                <w:color w:val="000000"/>
              </w:rPr>
              <w:t>ул. Ленина, д.17</w:t>
            </w:r>
          </w:p>
          <w:p w:rsidR="00BE64E1" w:rsidRPr="005526B0" w:rsidRDefault="00BE64E1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Часы работы: 9.00 -17.00</w:t>
            </w:r>
          </w:p>
        </w:tc>
      </w:tr>
    </w:tbl>
    <w:p w:rsidR="003E5BC2" w:rsidRDefault="003E5BC2" w:rsidP="00BD46CE">
      <w:pPr>
        <w:pStyle w:val="a3"/>
        <w:tabs>
          <w:tab w:val="num" w:pos="0"/>
        </w:tabs>
        <w:spacing w:line="276" w:lineRule="auto"/>
        <w:jc w:val="left"/>
      </w:pPr>
    </w:p>
    <w:p w:rsidR="005526B0" w:rsidRPr="000E5381" w:rsidRDefault="005526B0" w:rsidP="00BD46CE">
      <w:pPr>
        <w:pStyle w:val="a3"/>
        <w:tabs>
          <w:tab w:val="num" w:pos="0"/>
        </w:tabs>
        <w:spacing w:line="276" w:lineRule="auto"/>
        <w:jc w:val="left"/>
        <w:rPr>
          <w:i/>
        </w:rPr>
      </w:pPr>
      <w:r w:rsidRPr="000E5381">
        <w:rPr>
          <w:i/>
        </w:rPr>
        <w:t>Отдых</w:t>
      </w:r>
      <w:r w:rsidR="000E5381">
        <w:rPr>
          <w:i/>
        </w:rPr>
        <w:t>:</w:t>
      </w:r>
      <w:r w:rsidRPr="000E5381">
        <w:rPr>
          <w:i/>
        </w:rPr>
        <w:t xml:space="preserve"> 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5812"/>
      </w:tblGrid>
      <w:tr w:rsidR="005526B0" w:rsidRPr="005526B0" w:rsidTr="005526B0">
        <w:trPr>
          <w:trHeight w:val="812"/>
          <w:tblCellSpacing w:w="15" w:type="dxa"/>
        </w:trPr>
        <w:tc>
          <w:tcPr>
            <w:tcW w:w="3554" w:type="dxa"/>
            <w:vAlign w:val="center"/>
            <w:hideMark/>
          </w:tcPr>
          <w:p w:rsidR="005526B0" w:rsidRPr="005526B0" w:rsidRDefault="005526B0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26B0">
              <w:rPr>
                <w:rFonts w:ascii="Times New Roman" w:hAnsi="Times New Roman" w:cs="Times New Roman"/>
                <w:color w:val="000000"/>
              </w:rPr>
              <w:t>Устьянский</w:t>
            </w:r>
            <w:proofErr w:type="spellEnd"/>
            <w:r w:rsidRPr="005526B0">
              <w:rPr>
                <w:rFonts w:ascii="Times New Roman" w:hAnsi="Times New Roman" w:cs="Times New Roman"/>
                <w:color w:val="000000"/>
              </w:rPr>
              <w:t xml:space="preserve"> краеведческий музей</w:t>
            </w:r>
          </w:p>
        </w:tc>
        <w:tc>
          <w:tcPr>
            <w:tcW w:w="5767" w:type="dxa"/>
          </w:tcPr>
          <w:p w:rsidR="005526B0" w:rsidRPr="005526B0" w:rsidRDefault="005526B0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 xml:space="preserve">П. Октябрьский, ул. </w:t>
            </w:r>
            <w:proofErr w:type="spellStart"/>
            <w:r w:rsidRPr="005526B0">
              <w:rPr>
                <w:rFonts w:ascii="Times New Roman" w:hAnsi="Times New Roman" w:cs="Times New Roman"/>
                <w:color w:val="000000"/>
              </w:rPr>
              <w:t>Конанова</w:t>
            </w:r>
            <w:proofErr w:type="spellEnd"/>
            <w:r w:rsidRPr="005526B0">
              <w:rPr>
                <w:rFonts w:ascii="Times New Roman" w:hAnsi="Times New Roman" w:cs="Times New Roman"/>
                <w:color w:val="000000"/>
              </w:rPr>
              <w:t xml:space="preserve">, д.8 </w:t>
            </w:r>
          </w:p>
          <w:p w:rsidR="005526B0" w:rsidRPr="005526B0" w:rsidRDefault="005526B0" w:rsidP="005526B0">
            <w:pPr>
              <w:spacing w:after="0" w:line="270" w:lineRule="atLeast"/>
              <w:rPr>
                <w:rFonts w:ascii="Times New Roman" w:hAnsi="Times New Roman" w:cs="Times New Roman"/>
                <w:color w:val="000000"/>
              </w:rPr>
            </w:pPr>
            <w:r w:rsidRPr="005526B0">
              <w:rPr>
                <w:rFonts w:ascii="Times New Roman" w:hAnsi="Times New Roman" w:cs="Times New Roman"/>
                <w:color w:val="000000"/>
              </w:rPr>
              <w:t>тел. 8-921-29-91-149</w:t>
            </w:r>
          </w:p>
        </w:tc>
      </w:tr>
    </w:tbl>
    <w:p w:rsidR="005526B0" w:rsidRDefault="005526B0" w:rsidP="00BD46CE">
      <w:pPr>
        <w:pStyle w:val="a3"/>
        <w:tabs>
          <w:tab w:val="num" w:pos="0"/>
        </w:tabs>
        <w:spacing w:line="276" w:lineRule="auto"/>
        <w:jc w:val="left"/>
      </w:pPr>
    </w:p>
    <w:p w:rsidR="005526B0" w:rsidRPr="000E5381" w:rsidRDefault="005526B0" w:rsidP="00BD46CE">
      <w:pPr>
        <w:pStyle w:val="a3"/>
        <w:tabs>
          <w:tab w:val="num" w:pos="0"/>
        </w:tabs>
        <w:spacing w:line="276" w:lineRule="auto"/>
        <w:jc w:val="left"/>
        <w:rPr>
          <w:i/>
        </w:rPr>
      </w:pPr>
      <w:r w:rsidRPr="000E5381">
        <w:rPr>
          <w:i/>
        </w:rPr>
        <w:t>Такси</w:t>
      </w:r>
      <w:r w:rsidR="000E5381">
        <w:rPr>
          <w:i/>
        </w:rPr>
        <w:t>: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5812"/>
      </w:tblGrid>
      <w:tr w:rsidR="005526B0" w:rsidRPr="005526B0" w:rsidTr="005526B0">
        <w:trPr>
          <w:trHeight w:val="303"/>
          <w:tblCellSpacing w:w="15" w:type="dxa"/>
        </w:trPr>
        <w:tc>
          <w:tcPr>
            <w:tcW w:w="3554" w:type="dxa"/>
            <w:hideMark/>
          </w:tcPr>
          <w:p w:rsidR="005526B0" w:rsidRPr="005526B0" w:rsidRDefault="005526B0" w:rsidP="00552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Устьянское</w:t>
            </w:r>
            <w:proofErr w:type="spellEnd"/>
          </w:p>
        </w:tc>
        <w:tc>
          <w:tcPr>
            <w:tcW w:w="5767" w:type="dxa"/>
          </w:tcPr>
          <w:p w:rsidR="005526B0" w:rsidRPr="005526B0" w:rsidRDefault="005526B0" w:rsidP="00552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8-921-07-70-778</w:t>
            </w:r>
          </w:p>
        </w:tc>
      </w:tr>
      <w:tr w:rsidR="005526B0" w:rsidRPr="005526B0" w:rsidTr="005526B0">
        <w:trPr>
          <w:trHeight w:val="347"/>
          <w:tblCellSpacing w:w="15" w:type="dxa"/>
        </w:trPr>
        <w:tc>
          <w:tcPr>
            <w:tcW w:w="3554" w:type="dxa"/>
            <w:hideMark/>
          </w:tcPr>
          <w:p w:rsidR="005526B0" w:rsidRPr="005526B0" w:rsidRDefault="005526B0" w:rsidP="00552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Круиз</w:t>
            </w:r>
          </w:p>
        </w:tc>
        <w:tc>
          <w:tcPr>
            <w:tcW w:w="5767" w:type="dxa"/>
          </w:tcPr>
          <w:p w:rsidR="005526B0" w:rsidRPr="005526B0" w:rsidRDefault="005526B0" w:rsidP="00552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8-921-47-28-777</w:t>
            </w:r>
          </w:p>
        </w:tc>
      </w:tr>
      <w:tr w:rsidR="005526B0" w:rsidRPr="005526B0" w:rsidTr="00697AB2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5526B0" w:rsidRPr="005526B0" w:rsidRDefault="005526B0" w:rsidP="00552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Вас</w:t>
            </w:r>
          </w:p>
        </w:tc>
        <w:tc>
          <w:tcPr>
            <w:tcW w:w="5767" w:type="dxa"/>
          </w:tcPr>
          <w:p w:rsidR="005526B0" w:rsidRPr="005526B0" w:rsidRDefault="005526B0" w:rsidP="00552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8-921-810-10-11</w:t>
            </w:r>
          </w:p>
        </w:tc>
      </w:tr>
    </w:tbl>
    <w:p w:rsidR="005526B0" w:rsidRDefault="005526B0" w:rsidP="00BD46CE">
      <w:pPr>
        <w:pStyle w:val="a3"/>
        <w:tabs>
          <w:tab w:val="num" w:pos="0"/>
        </w:tabs>
        <w:spacing w:line="276" w:lineRule="auto"/>
        <w:jc w:val="left"/>
      </w:pPr>
    </w:p>
    <w:p w:rsidR="00BD46CE" w:rsidRDefault="00BD46CE" w:rsidP="00BD46CE">
      <w:pPr>
        <w:pStyle w:val="a3"/>
        <w:tabs>
          <w:tab w:val="num" w:pos="0"/>
        </w:tabs>
        <w:spacing w:line="276" w:lineRule="auto"/>
        <w:jc w:val="left"/>
      </w:pPr>
      <w:r>
        <w:t xml:space="preserve">Начальник Управления образования </w:t>
      </w:r>
    </w:p>
    <w:p w:rsidR="00BD46CE" w:rsidRDefault="00BD46CE" w:rsidP="00BD46CE">
      <w:pPr>
        <w:pStyle w:val="a3"/>
        <w:tabs>
          <w:tab w:val="num" w:pos="0"/>
        </w:tabs>
        <w:spacing w:line="276" w:lineRule="auto"/>
        <w:jc w:val="left"/>
      </w:pPr>
      <w:r>
        <w:t xml:space="preserve">администрации МО </w:t>
      </w:r>
    </w:p>
    <w:p w:rsidR="00BD46CE" w:rsidRDefault="00BD46CE" w:rsidP="00BD46CE">
      <w:pPr>
        <w:pStyle w:val="a3"/>
        <w:tabs>
          <w:tab w:val="num" w:pos="0"/>
        </w:tabs>
        <w:spacing w:line="276" w:lineRule="auto"/>
        <w:jc w:val="left"/>
      </w:pPr>
      <w:r>
        <w:t>«</w:t>
      </w:r>
      <w:proofErr w:type="spellStart"/>
      <w:r>
        <w:t>Устьянский</w:t>
      </w:r>
      <w:proofErr w:type="spellEnd"/>
      <w:r>
        <w:t xml:space="preserve"> </w:t>
      </w:r>
      <w:proofErr w:type="spellStart"/>
      <w:r>
        <w:t>миниципальный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 w:rsidR="00F643C7">
        <w:t xml:space="preserve">          </w:t>
      </w:r>
      <w:r w:rsidR="00DB0FDC">
        <w:t>Г</w:t>
      </w:r>
      <w:r>
        <w:t xml:space="preserve">.А. </w:t>
      </w:r>
      <w:r w:rsidR="00DB0FDC">
        <w:t>Зайцева</w:t>
      </w:r>
    </w:p>
    <w:p w:rsidR="00BD46CE" w:rsidRDefault="00BD46CE" w:rsidP="00BD46CE">
      <w:pPr>
        <w:pStyle w:val="a3"/>
        <w:tabs>
          <w:tab w:val="num" w:pos="0"/>
        </w:tabs>
        <w:spacing w:line="276" w:lineRule="auto"/>
        <w:jc w:val="left"/>
      </w:pPr>
    </w:p>
    <w:p w:rsidR="00BD46CE" w:rsidRPr="000E5381" w:rsidRDefault="00BD46CE" w:rsidP="000E5381">
      <w:pPr>
        <w:pStyle w:val="a3"/>
        <w:tabs>
          <w:tab w:val="num" w:pos="0"/>
        </w:tabs>
        <w:spacing w:line="276" w:lineRule="auto"/>
        <w:jc w:val="left"/>
        <w:rPr>
          <w:sz w:val="20"/>
          <w:szCs w:val="20"/>
        </w:rPr>
      </w:pPr>
      <w:r w:rsidRPr="00345549">
        <w:rPr>
          <w:sz w:val="20"/>
          <w:szCs w:val="20"/>
        </w:rPr>
        <w:t xml:space="preserve">Исполнитель Федорова </w:t>
      </w:r>
      <w:r w:rsidR="000E5381">
        <w:rPr>
          <w:sz w:val="20"/>
          <w:szCs w:val="20"/>
        </w:rPr>
        <w:t xml:space="preserve">Светлана Владимировна,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</w:t>
      </w:r>
      <w:proofErr w:type="spellEnd"/>
      <w:r>
        <w:rPr>
          <w:sz w:val="20"/>
          <w:szCs w:val="20"/>
        </w:rPr>
        <w:t>. тел. 8 81855  5 18 31</w:t>
      </w:r>
    </w:p>
    <w:p w:rsidR="006A1DD1" w:rsidRDefault="006A1DD1"/>
    <w:sectPr w:rsidR="006A1DD1" w:rsidSect="000E53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F32"/>
    <w:multiLevelType w:val="hybridMultilevel"/>
    <w:tmpl w:val="3672158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C9850B1"/>
    <w:multiLevelType w:val="multilevel"/>
    <w:tmpl w:val="6C42B5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107AB"/>
    <w:multiLevelType w:val="hybridMultilevel"/>
    <w:tmpl w:val="2BF024C0"/>
    <w:lvl w:ilvl="0" w:tplc="5FF82F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3A74B1"/>
    <w:multiLevelType w:val="hybridMultilevel"/>
    <w:tmpl w:val="6B203C3E"/>
    <w:lvl w:ilvl="0" w:tplc="236C354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7296E"/>
    <w:multiLevelType w:val="hybridMultilevel"/>
    <w:tmpl w:val="0B588654"/>
    <w:lvl w:ilvl="0" w:tplc="B89815DC">
      <w:start w:val="8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6CE"/>
    <w:rsid w:val="00063602"/>
    <w:rsid w:val="000E5381"/>
    <w:rsid w:val="001E2819"/>
    <w:rsid w:val="001E3A9B"/>
    <w:rsid w:val="003D6004"/>
    <w:rsid w:val="003E0F8A"/>
    <w:rsid w:val="003E5BC2"/>
    <w:rsid w:val="004939CD"/>
    <w:rsid w:val="005526B0"/>
    <w:rsid w:val="00622643"/>
    <w:rsid w:val="006A1DD1"/>
    <w:rsid w:val="00756434"/>
    <w:rsid w:val="008B2977"/>
    <w:rsid w:val="009D3350"/>
    <w:rsid w:val="00A361E3"/>
    <w:rsid w:val="00BD46CE"/>
    <w:rsid w:val="00BE64E1"/>
    <w:rsid w:val="00CC2D22"/>
    <w:rsid w:val="00DB0FDC"/>
    <w:rsid w:val="00EA33F5"/>
    <w:rsid w:val="00F6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46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46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B0FD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B0F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FD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D335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A33F5"/>
    <w:pPr>
      <w:ind w:left="720"/>
      <w:contextualSpacing/>
    </w:pPr>
  </w:style>
  <w:style w:type="character" w:customStyle="1" w:styleId="apple-converted-space">
    <w:name w:val="apple-converted-space"/>
    <w:basedOn w:val="a0"/>
    <w:rsid w:val="003E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eva_1978@mail.ru" TargetMode="External"/><Relationship Id="rId13" Type="http://schemas.openxmlformats.org/officeDocument/2006/relationships/hyperlink" Target="mailto:welcomeyak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-press.ru/" TargetMode="External"/><Relationship Id="rId12" Type="http://schemas.openxmlformats.org/officeDocument/2006/relationships/hyperlink" Target="http://ustyany.com/index.php/turizm/gde-ostanovitsya/23-turizm/gde-ostanovitsya/72-gostevoj-dom-yak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sv512@yandex.ru" TargetMode="External"/><Relationship Id="rId11" Type="http://schemas.openxmlformats.org/officeDocument/2006/relationships/hyperlink" Target="mailto:iratarasova17@mail.ru" TargetMode="External"/><Relationship Id="rId5" Type="http://schemas.openxmlformats.org/officeDocument/2006/relationships/hyperlink" Target="mailto:faleva_1978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rkvartir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v512@yandex.ru" TargetMode="External"/><Relationship Id="rId14" Type="http://schemas.openxmlformats.org/officeDocument/2006/relationships/hyperlink" Target="http://ustyany.com/index.php/turizm/gde-ostanovitsya/23-turizm/gde-ostanovitsya/175-gostinitsa-siyanie-sev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2017-10-16T13:27:00Z</cp:lastPrinted>
  <dcterms:created xsi:type="dcterms:W3CDTF">2017-10-13T06:18:00Z</dcterms:created>
  <dcterms:modified xsi:type="dcterms:W3CDTF">2017-11-07T09:10:00Z</dcterms:modified>
</cp:coreProperties>
</file>